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4F" w:rsidRPr="00084835" w:rsidRDefault="00BE084F" w:rsidP="0046499B">
      <w:pPr>
        <w:spacing w:after="0" w:line="240" w:lineRule="auto"/>
        <w:jc w:val="both"/>
        <w:rPr>
          <w:rFonts w:ascii="Arial" w:hAnsi="Arial" w:cs="Arial"/>
          <w:b/>
        </w:rPr>
      </w:pPr>
      <w:r w:rsidRPr="00084835">
        <w:rPr>
          <w:rFonts w:ascii="Arial" w:hAnsi="Arial" w:cs="Arial"/>
          <w:b/>
        </w:rPr>
        <w:t>EL VICERRECTOR ADMINISTRATIVO Y FINANCIERO DE LA UNIVERSIDAD DISTRITAL FRANCISCO JOSÈ DE CALDAS, EN USO DE LAS FACULTADES OTORGADAS MEDIANTE EL ACUERDO 01 DE 2007</w:t>
      </w:r>
      <w:r w:rsidR="00367555" w:rsidRPr="00084835">
        <w:rPr>
          <w:rFonts w:ascii="Arial" w:hAnsi="Arial" w:cs="Arial"/>
          <w:b/>
        </w:rPr>
        <w:t xml:space="preserve"> Y DEMÁS NORMAS VIGENTES</w:t>
      </w:r>
      <w:r w:rsidRPr="00084835">
        <w:rPr>
          <w:rFonts w:ascii="Arial" w:hAnsi="Arial" w:cs="Arial"/>
          <w:b/>
        </w:rPr>
        <w:t>, Y</w:t>
      </w:r>
      <w:r w:rsidR="007B38BD" w:rsidRPr="00084835">
        <w:rPr>
          <w:rFonts w:ascii="Arial" w:hAnsi="Arial" w:cs="Arial"/>
          <w:b/>
        </w:rPr>
        <w:t>,</w:t>
      </w:r>
    </w:p>
    <w:p w:rsidR="00367555" w:rsidRPr="00084835" w:rsidRDefault="00367555" w:rsidP="0046499B">
      <w:pPr>
        <w:spacing w:after="0" w:line="240" w:lineRule="auto"/>
        <w:jc w:val="both"/>
        <w:rPr>
          <w:rFonts w:ascii="Arial" w:hAnsi="Arial" w:cs="Arial"/>
          <w:b/>
        </w:rPr>
      </w:pPr>
    </w:p>
    <w:p w:rsidR="00BE084F" w:rsidRPr="00084835" w:rsidRDefault="00BE084F" w:rsidP="0046499B">
      <w:pPr>
        <w:spacing w:after="0" w:line="240" w:lineRule="auto"/>
        <w:jc w:val="center"/>
        <w:rPr>
          <w:rFonts w:ascii="Arial" w:hAnsi="Arial" w:cs="Arial"/>
          <w:b/>
        </w:rPr>
      </w:pPr>
      <w:r w:rsidRPr="00084835">
        <w:rPr>
          <w:rFonts w:ascii="Arial" w:hAnsi="Arial" w:cs="Arial"/>
          <w:b/>
        </w:rPr>
        <w:t>CONSIDERANDO</w:t>
      </w:r>
    </w:p>
    <w:p w:rsidR="00BE084F" w:rsidRPr="00084835" w:rsidRDefault="00BE084F" w:rsidP="0046499B">
      <w:pPr>
        <w:spacing w:after="0" w:line="240" w:lineRule="auto"/>
        <w:jc w:val="center"/>
        <w:rPr>
          <w:rFonts w:ascii="Arial" w:hAnsi="Arial" w:cs="Arial"/>
          <w:b/>
        </w:rPr>
      </w:pPr>
    </w:p>
    <w:p w:rsidR="00F614A1" w:rsidRDefault="00F614A1" w:rsidP="0046499B">
      <w:pPr>
        <w:spacing w:after="0" w:line="240" w:lineRule="auto"/>
        <w:jc w:val="both"/>
        <w:rPr>
          <w:rFonts w:ascii="Arial" w:hAnsi="Arial" w:cs="Arial"/>
          <w:color w:val="000000"/>
        </w:rPr>
      </w:pPr>
      <w:r w:rsidRPr="00084835">
        <w:rPr>
          <w:rFonts w:ascii="Arial" w:hAnsi="Arial" w:cs="Arial"/>
          <w:color w:val="000000"/>
        </w:rPr>
        <w:t xml:space="preserve">Que de conformidad con el artículo 101, Literal K del Decreto 80 del 22 de enero de 1980 y el  </w:t>
      </w:r>
      <w:r w:rsidRPr="00084835">
        <w:rPr>
          <w:rFonts w:ascii="Arial" w:hAnsi="Arial" w:cs="Arial"/>
          <w:color w:val="000000"/>
          <w:lang w:val="es-ES_tradnl"/>
        </w:rPr>
        <w:t xml:space="preserve">artículo 33 del Decreto 1279 de 2002, </w:t>
      </w:r>
      <w:r w:rsidRPr="00084835">
        <w:rPr>
          <w:rFonts w:ascii="Arial" w:hAnsi="Arial" w:cs="Arial"/>
          <w:color w:val="000000"/>
        </w:rPr>
        <w:t xml:space="preserve">el personal docente de medio tiempo y tiempo completo tiene derecho por cada año completo de servicios a 30 días de vacaciones de las cuales 15 serán calendario y </w:t>
      </w:r>
      <w:r w:rsidR="00BE084F" w:rsidRPr="00084835">
        <w:rPr>
          <w:rFonts w:ascii="Arial" w:hAnsi="Arial" w:cs="Arial"/>
          <w:color w:val="000000"/>
        </w:rPr>
        <w:t>15 serán hábiles continuos.</w:t>
      </w:r>
    </w:p>
    <w:p w:rsidR="0046499B" w:rsidRPr="00084835" w:rsidRDefault="0046499B" w:rsidP="0046499B">
      <w:pPr>
        <w:spacing w:after="0" w:line="240" w:lineRule="auto"/>
        <w:jc w:val="both"/>
        <w:rPr>
          <w:rFonts w:ascii="Arial" w:hAnsi="Arial" w:cs="Arial"/>
          <w:color w:val="000000"/>
        </w:rPr>
      </w:pPr>
    </w:p>
    <w:p w:rsidR="00A512C8" w:rsidRDefault="00F614A1" w:rsidP="0046499B">
      <w:pPr>
        <w:autoSpaceDE w:val="0"/>
        <w:autoSpaceDN w:val="0"/>
        <w:adjustRightInd w:val="0"/>
        <w:spacing w:after="0" w:line="240" w:lineRule="auto"/>
        <w:jc w:val="both"/>
        <w:rPr>
          <w:rFonts w:ascii="Arial" w:hAnsi="Arial" w:cs="Arial"/>
          <w:i/>
          <w:color w:val="000000"/>
        </w:rPr>
      </w:pPr>
      <w:r w:rsidRPr="00084835">
        <w:rPr>
          <w:rFonts w:ascii="Arial" w:hAnsi="Arial" w:cs="Arial"/>
          <w:color w:val="000000"/>
          <w:lang w:val="es-ES_tradnl"/>
        </w:rPr>
        <w:t xml:space="preserve">Que el Artículo 34 del Decreto 1279 de 2002, determina que </w:t>
      </w:r>
      <w:r w:rsidRPr="00084835">
        <w:rPr>
          <w:rFonts w:ascii="Arial" w:hAnsi="Arial" w:cs="Arial"/>
          <w:i/>
          <w:color w:val="000000"/>
          <w:lang w:val="es-ES_tradnl"/>
        </w:rPr>
        <w:t>“</w:t>
      </w:r>
      <w:r w:rsidRPr="00084835">
        <w:rPr>
          <w:rFonts w:ascii="Arial" w:hAnsi="Arial" w:cs="Arial"/>
          <w:i/>
        </w:rPr>
        <w:t>Cuando la Universidad concede vacaciones colectivas, los docentes pueden disfrutarlas por anticipado, aunque individualmente no se haya causado este derecho.</w:t>
      </w:r>
      <w:r w:rsidR="002C78A1" w:rsidRPr="00084835">
        <w:rPr>
          <w:rFonts w:ascii="Arial" w:hAnsi="Arial" w:cs="Arial"/>
          <w:i/>
        </w:rPr>
        <w:t xml:space="preserve"> </w:t>
      </w:r>
      <w:r w:rsidR="00A512C8" w:rsidRPr="00084835">
        <w:rPr>
          <w:rFonts w:ascii="Arial" w:hAnsi="Arial" w:cs="Arial"/>
          <w:i/>
          <w:color w:val="000000"/>
        </w:rPr>
        <w:t>Cuando se conceden vacaciones colectivas, los empleados públicos docentes que no hayan completado el año continuo de servicios, deben autorizar por escrito el respectivo pagador de la Universidad para que en caso de que su reti</w:t>
      </w:r>
      <w:r w:rsidR="002C78A1" w:rsidRPr="00084835">
        <w:rPr>
          <w:rFonts w:ascii="Arial" w:hAnsi="Arial" w:cs="Arial"/>
          <w:i/>
          <w:color w:val="000000"/>
        </w:rPr>
        <w:t>r</w:t>
      </w:r>
      <w:r w:rsidR="00A512C8" w:rsidRPr="00084835">
        <w:rPr>
          <w:rFonts w:ascii="Arial" w:hAnsi="Arial" w:cs="Arial"/>
          <w:i/>
          <w:color w:val="000000"/>
        </w:rPr>
        <w:t>o se cause antes de completar el año de labor, se descuente de sus emolumentos y prestaciones el valor recibido por descanso vacacional y prima de vacaciones.</w:t>
      </w:r>
      <w:r w:rsidR="002C78A1" w:rsidRPr="00084835">
        <w:rPr>
          <w:rFonts w:ascii="Arial" w:hAnsi="Arial" w:cs="Arial"/>
          <w:i/>
          <w:color w:val="000000"/>
        </w:rPr>
        <w:t>”</w:t>
      </w:r>
    </w:p>
    <w:p w:rsidR="0046499B" w:rsidRPr="00084835" w:rsidRDefault="0046499B" w:rsidP="0046499B">
      <w:pPr>
        <w:autoSpaceDE w:val="0"/>
        <w:autoSpaceDN w:val="0"/>
        <w:adjustRightInd w:val="0"/>
        <w:spacing w:after="0" w:line="240" w:lineRule="auto"/>
        <w:jc w:val="both"/>
        <w:rPr>
          <w:rFonts w:ascii="Arial" w:hAnsi="Arial" w:cs="Arial"/>
          <w:i/>
          <w:color w:val="000000"/>
        </w:rPr>
      </w:pPr>
    </w:p>
    <w:p w:rsidR="00367555" w:rsidRDefault="00367555" w:rsidP="0046499B">
      <w:pPr>
        <w:spacing w:after="0" w:line="240" w:lineRule="auto"/>
        <w:jc w:val="both"/>
        <w:rPr>
          <w:rFonts w:ascii="Arial" w:hAnsi="Arial" w:cs="Arial"/>
        </w:rPr>
      </w:pPr>
      <w:r w:rsidRPr="00084835">
        <w:rPr>
          <w:rFonts w:ascii="Arial" w:hAnsi="Arial" w:cs="Arial"/>
          <w:color w:val="000000"/>
        </w:rPr>
        <w:t xml:space="preserve">Que conforme a lo establecido en el Artículo 50 del  Decreto 80 del 22 de enero de 1980, en concordancia </w:t>
      </w:r>
      <w:r w:rsidRPr="00084835">
        <w:rPr>
          <w:rFonts w:ascii="Arial" w:hAnsi="Arial" w:cs="Arial"/>
          <w:bCs/>
        </w:rPr>
        <w:t xml:space="preserve">con los Artículos 2º y 19 del Decreto 1045 de 1978, </w:t>
      </w:r>
      <w:r w:rsidRPr="00084835">
        <w:rPr>
          <w:rFonts w:ascii="Arial" w:hAnsi="Arial" w:cs="Arial"/>
          <w:color w:val="000000"/>
          <w:lang w:val="es-ES_tradnl"/>
        </w:rPr>
        <w:t xml:space="preserve">el Artículo 34, del Decreto 1279 de 2002, </w:t>
      </w:r>
      <w:r w:rsidRPr="00084835">
        <w:rPr>
          <w:rFonts w:ascii="Arial" w:hAnsi="Arial" w:cs="Arial"/>
        </w:rPr>
        <w:t>los jefes de los organismos podrán conceder vacaciones colectivas. Cuando se concedan vacaciones colectivas, aquellos servidores que no hayan completado el año continuo de servicio autorizarán por escrito al respectivo pagador de la entidad para que en caso de que su retiro se cause antes de completar el año de labor, se descuente de sus emolumentos y prestaciones el valor recibido por descanso vacacional y prima de vacaciones.</w:t>
      </w:r>
    </w:p>
    <w:p w:rsidR="0046499B" w:rsidRPr="00084835" w:rsidRDefault="0046499B" w:rsidP="0046499B">
      <w:pPr>
        <w:spacing w:after="0" w:line="240" w:lineRule="auto"/>
        <w:jc w:val="both"/>
        <w:rPr>
          <w:rFonts w:ascii="Arial" w:hAnsi="Arial" w:cs="Arial"/>
        </w:rPr>
      </w:pPr>
    </w:p>
    <w:p w:rsidR="00A512C8" w:rsidRDefault="00A512C8" w:rsidP="0046499B">
      <w:pPr>
        <w:spacing w:after="0" w:line="240" w:lineRule="auto"/>
        <w:jc w:val="both"/>
        <w:rPr>
          <w:rFonts w:ascii="Arial" w:hAnsi="Arial" w:cs="Arial"/>
          <w:color w:val="000000"/>
        </w:rPr>
      </w:pPr>
      <w:r w:rsidRPr="00084835">
        <w:rPr>
          <w:rFonts w:ascii="Arial" w:hAnsi="Arial" w:cs="Arial"/>
          <w:color w:val="000000"/>
        </w:rPr>
        <w:t xml:space="preserve">Que de acuerdo con </w:t>
      </w:r>
      <w:r w:rsidR="00367555" w:rsidRPr="00084835">
        <w:rPr>
          <w:rFonts w:ascii="Arial" w:hAnsi="Arial" w:cs="Arial"/>
          <w:color w:val="000000"/>
        </w:rPr>
        <w:t>la</w:t>
      </w:r>
      <w:r w:rsidRPr="00084835">
        <w:rPr>
          <w:rFonts w:ascii="Arial" w:hAnsi="Arial" w:cs="Arial"/>
          <w:color w:val="000000"/>
        </w:rPr>
        <w:t xml:space="preserve"> Resolución No 038 del 10 de ju</w:t>
      </w:r>
      <w:r w:rsidR="002C78A1" w:rsidRPr="00084835">
        <w:rPr>
          <w:rFonts w:ascii="Arial" w:hAnsi="Arial" w:cs="Arial"/>
          <w:color w:val="000000"/>
        </w:rPr>
        <w:t>n</w:t>
      </w:r>
      <w:r w:rsidRPr="00084835">
        <w:rPr>
          <w:rFonts w:ascii="Arial" w:hAnsi="Arial" w:cs="Arial"/>
          <w:color w:val="000000"/>
        </w:rPr>
        <w:t>io de 2016, emanada por el Consejo Académico de la Universidad Distrital Francisco José de Caldas</w:t>
      </w:r>
      <w:r w:rsidR="00B03F2C" w:rsidRPr="00084835">
        <w:rPr>
          <w:rFonts w:ascii="Arial" w:hAnsi="Arial" w:cs="Arial"/>
          <w:color w:val="000000"/>
        </w:rPr>
        <w:t xml:space="preserve"> se establece el Periodo de vacaciones</w:t>
      </w:r>
      <w:r w:rsidR="002C78A1" w:rsidRPr="00084835">
        <w:rPr>
          <w:rFonts w:ascii="Arial" w:hAnsi="Arial" w:cs="Arial"/>
          <w:color w:val="000000"/>
        </w:rPr>
        <w:t xml:space="preserve"> colectivas de mitad de año 2016 para </w:t>
      </w:r>
      <w:r w:rsidR="00B03F2C" w:rsidRPr="00084835">
        <w:rPr>
          <w:rFonts w:ascii="Arial" w:hAnsi="Arial" w:cs="Arial"/>
          <w:color w:val="000000"/>
        </w:rPr>
        <w:t xml:space="preserve">de </w:t>
      </w:r>
      <w:r w:rsidR="002C78A1" w:rsidRPr="00084835">
        <w:rPr>
          <w:rFonts w:ascii="Arial" w:hAnsi="Arial" w:cs="Arial"/>
          <w:color w:val="000000"/>
        </w:rPr>
        <w:t xml:space="preserve">los docentes de planta de la Universidad Distrital. </w:t>
      </w:r>
    </w:p>
    <w:p w:rsidR="0046499B" w:rsidRPr="00084835" w:rsidRDefault="0046499B" w:rsidP="0046499B">
      <w:pPr>
        <w:spacing w:after="0" w:line="240" w:lineRule="auto"/>
        <w:jc w:val="both"/>
        <w:rPr>
          <w:rFonts w:ascii="Arial" w:hAnsi="Arial" w:cs="Arial"/>
          <w:color w:val="000000"/>
        </w:rPr>
      </w:pPr>
    </w:p>
    <w:p w:rsidR="008456A2" w:rsidRDefault="008456A2" w:rsidP="0046499B">
      <w:pPr>
        <w:pStyle w:val="Sinespaciado"/>
        <w:jc w:val="both"/>
        <w:rPr>
          <w:rFonts w:ascii="Arial" w:hAnsi="Arial" w:cs="Arial"/>
          <w:lang w:val="es-ES_tradnl"/>
        </w:rPr>
      </w:pPr>
      <w:r w:rsidRPr="00084835">
        <w:rPr>
          <w:rFonts w:ascii="Arial" w:hAnsi="Arial" w:cs="Arial"/>
          <w:lang w:val="es-ES_tradnl"/>
        </w:rPr>
        <w:t>Que mediante oficios 2016IE17193, 2016IE16160 y 2016IE17851, el Decano de la Facultad de Ingeniería, informa las fechas y Novedades frente al disfrute de las Vacaciones de los Docentes.</w:t>
      </w:r>
    </w:p>
    <w:p w:rsidR="0046499B" w:rsidRPr="00084835" w:rsidRDefault="0046499B" w:rsidP="0046499B">
      <w:pPr>
        <w:pStyle w:val="Sinespaciado"/>
        <w:jc w:val="both"/>
        <w:rPr>
          <w:rFonts w:ascii="Arial" w:hAnsi="Arial" w:cs="Arial"/>
          <w:lang w:val="es-ES_tradnl"/>
        </w:rPr>
      </w:pPr>
    </w:p>
    <w:p w:rsidR="00F614A1" w:rsidRPr="00084835" w:rsidRDefault="000C39A5" w:rsidP="0046499B">
      <w:pPr>
        <w:spacing w:after="0" w:line="240" w:lineRule="auto"/>
        <w:jc w:val="both"/>
        <w:rPr>
          <w:rFonts w:ascii="Arial" w:hAnsi="Arial" w:cs="Arial"/>
          <w:color w:val="000000"/>
          <w:lang w:val="es-ES_tradnl"/>
        </w:rPr>
      </w:pPr>
      <w:r w:rsidRPr="00084835">
        <w:rPr>
          <w:rFonts w:ascii="Arial" w:hAnsi="Arial" w:cs="Arial"/>
          <w:color w:val="000000"/>
          <w:lang w:val="es-ES_tradnl"/>
        </w:rPr>
        <w:lastRenderedPageBreak/>
        <w:t>Que la División de Recursos Humanos verific</w:t>
      </w:r>
      <w:r w:rsidR="008456A2" w:rsidRPr="00084835">
        <w:rPr>
          <w:rFonts w:ascii="Arial" w:hAnsi="Arial" w:cs="Arial"/>
          <w:color w:val="000000"/>
          <w:lang w:val="es-ES_tradnl"/>
        </w:rPr>
        <w:t>ó</w:t>
      </w:r>
      <w:r w:rsidRPr="00084835">
        <w:rPr>
          <w:rFonts w:ascii="Arial" w:hAnsi="Arial" w:cs="Arial"/>
          <w:color w:val="000000"/>
          <w:lang w:val="es-ES_tradnl"/>
        </w:rPr>
        <w:t xml:space="preserve"> los estados de vacaciones de los docentes  de planta de la Universidad Distrital que hacen parte del presente Acto Administrativo y estableció los periodos a conceder para cada uno de ellos.</w:t>
      </w:r>
    </w:p>
    <w:p w:rsidR="00F614A1" w:rsidRPr="00084835" w:rsidRDefault="00F614A1" w:rsidP="0046499B">
      <w:pPr>
        <w:spacing w:after="0" w:line="240" w:lineRule="auto"/>
        <w:jc w:val="both"/>
        <w:rPr>
          <w:rFonts w:ascii="Arial" w:hAnsi="Arial" w:cs="Arial"/>
          <w:color w:val="000000"/>
          <w:lang w:val="es-ES_tradnl"/>
        </w:rPr>
      </w:pPr>
      <w:r w:rsidRPr="00084835">
        <w:rPr>
          <w:rFonts w:ascii="Arial" w:hAnsi="Arial" w:cs="Arial"/>
          <w:color w:val="000000"/>
          <w:lang w:val="es-ES_tradnl"/>
        </w:rPr>
        <w:t>Que en mérito de lo expuesto; éste despacho.</w:t>
      </w:r>
    </w:p>
    <w:p w:rsidR="007B38BD" w:rsidRDefault="007B38BD" w:rsidP="0046499B">
      <w:pPr>
        <w:pStyle w:val="Ttulo5"/>
        <w:rPr>
          <w:rFonts w:cs="Arial"/>
          <w:sz w:val="22"/>
          <w:szCs w:val="22"/>
        </w:rPr>
      </w:pPr>
    </w:p>
    <w:p w:rsidR="0046499B" w:rsidRPr="0046499B" w:rsidRDefault="0046499B" w:rsidP="0046499B">
      <w:pPr>
        <w:rPr>
          <w:lang w:val="es-ES" w:eastAsia="en-US"/>
        </w:rPr>
      </w:pPr>
    </w:p>
    <w:p w:rsidR="00F614A1" w:rsidRPr="00084835" w:rsidRDefault="00F614A1" w:rsidP="0046499B">
      <w:pPr>
        <w:pStyle w:val="Ttulo5"/>
        <w:rPr>
          <w:rFonts w:cs="Arial"/>
          <w:sz w:val="22"/>
          <w:szCs w:val="22"/>
        </w:rPr>
      </w:pPr>
      <w:r w:rsidRPr="00084835">
        <w:rPr>
          <w:rFonts w:cs="Arial"/>
          <w:sz w:val="22"/>
          <w:szCs w:val="22"/>
        </w:rPr>
        <w:t>RESUELVE</w:t>
      </w:r>
    </w:p>
    <w:p w:rsidR="007B38BD" w:rsidRPr="00084835" w:rsidRDefault="007B38BD" w:rsidP="0046499B">
      <w:pPr>
        <w:spacing w:after="0" w:line="240" w:lineRule="auto"/>
        <w:jc w:val="both"/>
        <w:rPr>
          <w:rFonts w:ascii="Arial" w:hAnsi="Arial" w:cs="Arial"/>
          <w:b/>
          <w:bCs/>
          <w:color w:val="000000"/>
        </w:rPr>
      </w:pPr>
    </w:p>
    <w:p w:rsidR="008456A2" w:rsidRDefault="008456A2" w:rsidP="0046499B">
      <w:pPr>
        <w:spacing w:after="0" w:line="240" w:lineRule="auto"/>
        <w:jc w:val="both"/>
        <w:rPr>
          <w:rFonts w:ascii="Arial" w:hAnsi="Arial" w:cs="Arial"/>
          <w:bCs/>
          <w:color w:val="000000"/>
        </w:rPr>
      </w:pPr>
      <w:r w:rsidRPr="00084835">
        <w:rPr>
          <w:rFonts w:ascii="Arial" w:hAnsi="Arial" w:cs="Arial"/>
          <w:b/>
          <w:bCs/>
          <w:color w:val="000000"/>
        </w:rPr>
        <w:t>ARTICULO 1</w:t>
      </w:r>
      <w:r w:rsidRPr="00084835">
        <w:rPr>
          <w:rFonts w:ascii="Arial" w:hAnsi="Arial" w:cs="Arial"/>
          <w:b/>
          <w:color w:val="000000"/>
        </w:rPr>
        <w:t>º</w:t>
      </w:r>
      <w:r w:rsidRPr="00084835">
        <w:rPr>
          <w:rFonts w:ascii="Arial" w:hAnsi="Arial" w:cs="Arial"/>
          <w:color w:val="000000"/>
        </w:rPr>
        <w:t xml:space="preserve">: </w:t>
      </w:r>
      <w:r w:rsidRPr="00084835">
        <w:rPr>
          <w:rFonts w:ascii="Arial" w:hAnsi="Arial" w:cs="Arial"/>
          <w:b/>
          <w:color w:val="000000"/>
        </w:rPr>
        <w:t>Conceder</w:t>
      </w:r>
      <w:r w:rsidRPr="00084835">
        <w:rPr>
          <w:rFonts w:ascii="Arial" w:hAnsi="Arial" w:cs="Arial"/>
          <w:bCs/>
          <w:color w:val="000000"/>
        </w:rPr>
        <w:t xml:space="preserve"> el disfrute de vacaciones </w:t>
      </w:r>
      <w:r w:rsidRPr="00084835">
        <w:rPr>
          <w:rFonts w:ascii="Arial" w:hAnsi="Arial" w:cs="Arial"/>
          <w:color w:val="000000"/>
        </w:rPr>
        <w:t xml:space="preserve">de quince (15) días calendario del periodo </w:t>
      </w:r>
      <w:r w:rsidRPr="00084835">
        <w:rPr>
          <w:rFonts w:ascii="Arial" w:hAnsi="Arial" w:cs="Arial"/>
          <w:bCs/>
          <w:color w:val="000000"/>
        </w:rPr>
        <w:t>anticipado</w:t>
      </w:r>
      <w:r w:rsidRPr="00084835">
        <w:rPr>
          <w:rFonts w:ascii="Arial" w:hAnsi="Arial" w:cs="Arial"/>
          <w:color w:val="000000"/>
        </w:rPr>
        <w:t xml:space="preserve"> 2016-2017,</w:t>
      </w:r>
      <w:r w:rsidRPr="00084835">
        <w:rPr>
          <w:rFonts w:ascii="Arial" w:hAnsi="Arial" w:cs="Arial"/>
          <w:bCs/>
          <w:color w:val="000000"/>
        </w:rPr>
        <w:t xml:space="preserve"> a partir del cinco (05) de Julio hasta el diecinueve (19) de Julio de 2016 inclusive, al personal docente que se relaciona a continuación, de conformidad con la parte motiva que antecede.</w:t>
      </w:r>
    </w:p>
    <w:p w:rsidR="0046499B" w:rsidRPr="00084835" w:rsidRDefault="0046499B" w:rsidP="0046499B">
      <w:pPr>
        <w:spacing w:after="0" w:line="240" w:lineRule="auto"/>
        <w:jc w:val="both"/>
        <w:rPr>
          <w:rFonts w:ascii="Arial" w:hAnsi="Arial" w:cs="Arial"/>
          <w:bCs/>
          <w:color w:val="000000"/>
        </w:rPr>
      </w:pPr>
    </w:p>
    <w:tbl>
      <w:tblPr>
        <w:tblW w:w="6394" w:type="dxa"/>
        <w:tblInd w:w="55" w:type="dxa"/>
        <w:tblCellMar>
          <w:left w:w="70" w:type="dxa"/>
          <w:right w:w="70" w:type="dxa"/>
        </w:tblCellMar>
        <w:tblLook w:val="04A0" w:firstRow="1" w:lastRow="0" w:firstColumn="1" w:lastColumn="0" w:noHBand="0" w:noVBand="1"/>
      </w:tblPr>
      <w:tblGrid>
        <w:gridCol w:w="6394"/>
      </w:tblGrid>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ACOSTA LOPEZ ALBERTO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ALZATE M. MARCO AURELIO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AMAYA BARRERA EDILMA ISABEL</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ANGULO CHAVARRO JAIME HUMBERTO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APARICIO PICO LILIA EDITH</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ARNEDO GONZALEZ LUIS RAUL</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AVILA ANGULO MIGUEL ANTONIO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BARRETO MELO SAMUEL</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BENITEZ FORERO JAIME ANTONIO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BOHORQUEZ A. LUZ ESPERANZA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BOHORQUEZ JIMENEZ MARIA DEL PILAR</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BOLAÑOS CASTRO SANDRO JAVIER</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CAMARGO LOPEZ JULIAN ROLANDO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CANO RUEDA JUAN CARLOS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CARDENAS CASTIBLANCO JOSE ROBERTO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CARDENAS CONTRERAS ANDRES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CASTELLANOS GARCIA CESAR ALBERTO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CASTILLO MENDEZ LUIS EDUARDO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CIFUENTES CONTRERAS GERMAN</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CONTRERAS BRAVO LEONARDO EMIRO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DEAZA RINCON PEDRO IGNACIO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lastRenderedPageBreak/>
              <w:t>DIAZ FORERO JOHN HERNAN</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DIAZ GAMBA WILSON</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ENCINALES ARANGO GILBERTO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ESPITIA CUCHANGO HELBERT EDUARDO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ESPITIA RICO MIGUEL JOSE</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FLOREZ CEDIEL OSCAR DAVID</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FUENTES LOPEZ HECTOR JAVIER</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GAONA BARRERA ANDRES EDUARDO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GARCIA MIRANDA DIANA STELLA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GOMEZ RODRIGUEZ LUIS FERNANDO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GONZALEZ RODRIGUEZ IVAN FERNANDO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GUACANEME MORENO JAVIER ANTONIO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GUTIERREZ RAMIREZ HUMBERTO HERNANDO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HERNANDEZ MORA JOHANN ALEXANDER</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HERRERA CUBIDES JHON FRANCISNED</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HURTADO BETANCOURT JUAN CARLOS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JARAMILLO MORENO BEATRIZ  ELISA.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JIMENEZ  AVELLANEDA ALFI</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LEON PARADA FERNANDO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LOPEZ BELLO CESAR AMILCAR</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MANRIQUE LOPEZ KARINA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MARTINEZ RODRIGUEZ FERNANDO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MELGAREJO REY MIGUEL ALBERTO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MELO MARTINEZ CARLOS EDUARD</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MENDEZ GIRALDO GERMAN ANDRES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MENDOZA PRIESSENG CARLOS LEONARDO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MORENO ROA CARMENZA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MUÑOZ QUIÑONES GERARDO ALCIDES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NAVARRETE LOPEZ ABEL ANTONIO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NIETO CLAVIJO GUSTAVO ADOLFO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NIETO LEMUS ALBA CONSUELO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ORDONEZ SALINAS SONIA DEL CARMEN</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ORTIZ BAYONA ZULIMA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lastRenderedPageBreak/>
              <w:t>ORTIZ  DAVILA ALVARO ENRIQUE</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PATERNINA ANAYA JOSE DE JESUS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PENA REYES ANA MARIA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PEÑA SUESCA RAFAEL ANTONIO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PLAZAS NOSSA LEONARDO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POVEDA ZAFRA JOSE NOE</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REINA RODRIGUEZ CARLOS ARTURO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RINCON ROJAS EDGAR JACINTO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ROCHA SALAMANCA LUZ ANGELA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RODRIGUEZ BERNAL LUIS LEONARDO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RODRIGUEZ PATARROYO DIEGO JULIAN</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ROJAS GALEANO SERGIO ANDRES</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ROZO GARCIA PABLO EMILIO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SAENZ BLANCO FABIOLA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SALAMANCA CESPEDES JORGE</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SALCEDO PARRA OCTAVIO JOSE</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SANCHEZ CESPEDES JUAN MANUEL</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SARTA FUENTES JOSE ANTONIO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SILVA RIAÑO ALEJANDRO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SUAREZ FAJARDO CARLOS ARTURO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TARAZONA BERMUDEZ GIOVANNI MAURIC</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TOLEDO BUENO CARLOS AUGUSTO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TRISTANCHO ORTIZ JULIAN ALFONSO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TRUJILLO RODRIGUEZ CESAR LEONARDO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UMAÑA VILLAMIZAR FLOR DE MARIA</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VARGAS HEREDIA TITO ERNESTO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VARGAS TAMAYO LUIS FERNANDO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 xml:space="preserve">VEGA </w:t>
            </w:r>
            <w:proofErr w:type="spellStart"/>
            <w:r w:rsidRPr="008456A2">
              <w:rPr>
                <w:rFonts w:ascii="Arial" w:eastAsia="Times New Roman" w:hAnsi="Arial" w:cs="Arial"/>
                <w:bCs/>
                <w:color w:val="000000"/>
              </w:rPr>
              <w:t>VEGA</w:t>
            </w:r>
            <w:proofErr w:type="spellEnd"/>
            <w:r w:rsidRPr="008456A2">
              <w:rPr>
                <w:rFonts w:ascii="Arial" w:eastAsia="Times New Roman" w:hAnsi="Arial" w:cs="Arial"/>
                <w:bCs/>
                <w:color w:val="000000"/>
              </w:rPr>
              <w:t xml:space="preserve"> ANSELMO</w:t>
            </w:r>
          </w:p>
        </w:tc>
      </w:tr>
      <w:tr w:rsidR="008456A2" w:rsidRPr="008456A2" w:rsidTr="00084835">
        <w:trPr>
          <w:trHeight w:val="315"/>
        </w:trPr>
        <w:tc>
          <w:tcPr>
            <w:tcW w:w="6394"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bCs/>
                <w:color w:val="000000"/>
              </w:rPr>
              <w:t>VILLANUEVA MARTINEZ ORLANDO</w:t>
            </w:r>
          </w:p>
        </w:tc>
      </w:tr>
    </w:tbl>
    <w:p w:rsidR="008456A2" w:rsidRPr="00084835" w:rsidRDefault="008456A2" w:rsidP="0046499B">
      <w:pPr>
        <w:spacing w:after="0" w:line="240" w:lineRule="auto"/>
        <w:jc w:val="both"/>
        <w:rPr>
          <w:rFonts w:ascii="Arial" w:hAnsi="Arial" w:cs="Arial"/>
        </w:rPr>
      </w:pPr>
    </w:p>
    <w:p w:rsidR="008456A2" w:rsidRPr="00084835" w:rsidRDefault="008456A2" w:rsidP="0046499B">
      <w:pPr>
        <w:spacing w:after="0" w:line="240" w:lineRule="auto"/>
        <w:jc w:val="both"/>
        <w:rPr>
          <w:rFonts w:ascii="Arial" w:hAnsi="Arial" w:cs="Arial"/>
        </w:rPr>
      </w:pPr>
      <w:r w:rsidRPr="00084835">
        <w:rPr>
          <w:rFonts w:ascii="Arial" w:hAnsi="Arial" w:cs="Arial"/>
          <w:b/>
        </w:rPr>
        <w:t>ARTICULO 2º</w:t>
      </w:r>
      <w:r w:rsidRPr="00084835">
        <w:rPr>
          <w:rFonts w:ascii="Arial" w:hAnsi="Arial" w:cs="Arial"/>
        </w:rPr>
        <w:t xml:space="preserve">: </w:t>
      </w:r>
      <w:r w:rsidRPr="00084835">
        <w:rPr>
          <w:rFonts w:ascii="Arial" w:hAnsi="Arial" w:cs="Arial"/>
          <w:b/>
          <w:bCs/>
        </w:rPr>
        <w:t>Conceder</w:t>
      </w:r>
      <w:r w:rsidRPr="00084835">
        <w:rPr>
          <w:rFonts w:ascii="Arial" w:hAnsi="Arial" w:cs="Arial"/>
        </w:rPr>
        <w:t xml:space="preserve"> el disfrute de quince (15) días hábiles del  periodo  2014-2015,  a partir del 5 al 26 de julio de 2016, inclusive,  al docente </w:t>
      </w:r>
      <w:r w:rsidRPr="00084835">
        <w:rPr>
          <w:rFonts w:ascii="Arial" w:hAnsi="Arial" w:cs="Arial"/>
          <w:b/>
          <w:bCs/>
          <w:iCs/>
        </w:rPr>
        <w:t xml:space="preserve">CORONADO SANCHEZ PAULO CESAR, </w:t>
      </w:r>
      <w:r w:rsidRPr="00084835">
        <w:rPr>
          <w:rFonts w:ascii="Arial" w:hAnsi="Arial" w:cs="Arial"/>
          <w:iCs/>
        </w:rPr>
        <w:t>quedando pendientes por disfrutar</w:t>
      </w:r>
      <w:r w:rsidRPr="00084835">
        <w:rPr>
          <w:rFonts w:ascii="Arial" w:hAnsi="Arial" w:cs="Arial"/>
          <w:b/>
          <w:bCs/>
          <w:iCs/>
        </w:rPr>
        <w:t xml:space="preserve"> </w:t>
      </w:r>
      <w:r w:rsidRPr="00084835">
        <w:rPr>
          <w:rFonts w:ascii="Arial" w:hAnsi="Arial" w:cs="Arial"/>
          <w:iCs/>
        </w:rPr>
        <w:t xml:space="preserve">quince (15) días calendario del periodo 2015-2016. </w:t>
      </w:r>
    </w:p>
    <w:p w:rsidR="008456A2" w:rsidRDefault="008456A2" w:rsidP="0046499B">
      <w:pPr>
        <w:spacing w:after="0" w:line="240" w:lineRule="auto"/>
        <w:jc w:val="both"/>
        <w:rPr>
          <w:rFonts w:ascii="Arial" w:hAnsi="Arial" w:cs="Arial"/>
        </w:rPr>
      </w:pPr>
      <w:r w:rsidRPr="00084835">
        <w:rPr>
          <w:rFonts w:ascii="Arial" w:hAnsi="Arial" w:cs="Arial"/>
          <w:b/>
        </w:rPr>
        <w:lastRenderedPageBreak/>
        <w:t>ARTICULO 3º</w:t>
      </w:r>
      <w:r w:rsidRPr="00084835">
        <w:rPr>
          <w:rFonts w:ascii="Arial" w:hAnsi="Arial" w:cs="Arial"/>
        </w:rPr>
        <w:t xml:space="preserve">: </w:t>
      </w:r>
      <w:r w:rsidRPr="00084835">
        <w:rPr>
          <w:rFonts w:ascii="Arial" w:hAnsi="Arial" w:cs="Arial"/>
          <w:b/>
          <w:bCs/>
        </w:rPr>
        <w:t>Conceder</w:t>
      </w:r>
      <w:r w:rsidRPr="00084835">
        <w:rPr>
          <w:rFonts w:ascii="Arial" w:hAnsi="Arial" w:cs="Arial"/>
        </w:rPr>
        <w:t xml:space="preserve"> el disfrute de quince (15) días calendario del  periodo 2013-2014,  a partir del 5 al 19 de julio de 2016, inclusive,  al docente </w:t>
      </w:r>
      <w:r w:rsidRPr="00084835">
        <w:rPr>
          <w:rFonts w:ascii="Arial" w:hAnsi="Arial" w:cs="Arial"/>
          <w:b/>
          <w:bCs/>
        </w:rPr>
        <w:t xml:space="preserve">SALCEDO PARRA OCTAVIO, </w:t>
      </w:r>
      <w:r w:rsidRPr="00084835">
        <w:rPr>
          <w:rFonts w:ascii="Arial" w:hAnsi="Arial" w:cs="Arial"/>
        </w:rPr>
        <w:t>quedando pendientes por disfrutar</w:t>
      </w:r>
      <w:r w:rsidRPr="00084835">
        <w:rPr>
          <w:rFonts w:ascii="Arial" w:hAnsi="Arial" w:cs="Arial"/>
          <w:b/>
          <w:bCs/>
        </w:rPr>
        <w:t xml:space="preserve"> </w:t>
      </w:r>
      <w:r w:rsidRPr="00084835">
        <w:rPr>
          <w:rFonts w:ascii="Arial" w:hAnsi="Arial" w:cs="Arial"/>
        </w:rPr>
        <w:t>quince (15) días calendario del periodo 2014-2015 y quince (15) días hábiles del periodo 2014-2015.</w:t>
      </w:r>
    </w:p>
    <w:p w:rsidR="0046499B" w:rsidRPr="00084835" w:rsidRDefault="0046499B" w:rsidP="0046499B">
      <w:pPr>
        <w:spacing w:after="0" w:line="240" w:lineRule="auto"/>
        <w:jc w:val="both"/>
        <w:rPr>
          <w:rFonts w:ascii="Arial" w:hAnsi="Arial" w:cs="Arial"/>
        </w:rPr>
      </w:pPr>
    </w:p>
    <w:p w:rsidR="008456A2" w:rsidRDefault="008456A2" w:rsidP="0046499B">
      <w:pPr>
        <w:autoSpaceDE w:val="0"/>
        <w:autoSpaceDN w:val="0"/>
        <w:adjustRightInd w:val="0"/>
        <w:spacing w:after="0" w:line="240" w:lineRule="auto"/>
        <w:jc w:val="both"/>
        <w:rPr>
          <w:rFonts w:ascii="Arial" w:hAnsi="Arial" w:cs="Arial"/>
          <w:b/>
          <w:bCs/>
        </w:rPr>
      </w:pPr>
      <w:r w:rsidRPr="00084835">
        <w:rPr>
          <w:rFonts w:ascii="Arial" w:hAnsi="Arial" w:cs="Arial"/>
          <w:b/>
        </w:rPr>
        <w:t>ARTICULO 4º</w:t>
      </w:r>
      <w:r w:rsidRPr="00084835">
        <w:rPr>
          <w:rFonts w:ascii="Arial" w:hAnsi="Arial" w:cs="Arial"/>
        </w:rPr>
        <w:t xml:space="preserve">: </w:t>
      </w:r>
      <w:r w:rsidRPr="00084835">
        <w:rPr>
          <w:rFonts w:ascii="Arial" w:hAnsi="Arial" w:cs="Arial"/>
          <w:b/>
          <w:bCs/>
        </w:rPr>
        <w:t>Conceder</w:t>
      </w:r>
      <w:r w:rsidRPr="00084835">
        <w:rPr>
          <w:rFonts w:ascii="Arial" w:hAnsi="Arial" w:cs="Arial"/>
        </w:rPr>
        <w:t xml:space="preserve"> el disfrute de cuatro (4) días calendario del periodo anticipado 2016-2017, a partir del 5 al ocho (8) de julio de 2016, inclusive, a la docente </w:t>
      </w:r>
      <w:r w:rsidRPr="00084835">
        <w:rPr>
          <w:rFonts w:ascii="Arial" w:hAnsi="Arial" w:cs="Arial"/>
          <w:b/>
          <w:bCs/>
        </w:rPr>
        <w:t>ALVAREZ POMAR LINDSAY</w:t>
      </w:r>
    </w:p>
    <w:p w:rsidR="0046499B" w:rsidRPr="00084835" w:rsidRDefault="0046499B" w:rsidP="0046499B">
      <w:pPr>
        <w:autoSpaceDE w:val="0"/>
        <w:autoSpaceDN w:val="0"/>
        <w:adjustRightInd w:val="0"/>
        <w:spacing w:after="0" w:line="240" w:lineRule="auto"/>
        <w:jc w:val="both"/>
        <w:rPr>
          <w:rFonts w:ascii="Arial" w:hAnsi="Arial" w:cs="Arial"/>
        </w:rPr>
      </w:pPr>
    </w:p>
    <w:p w:rsidR="008456A2" w:rsidRDefault="008456A2" w:rsidP="0046499B">
      <w:pPr>
        <w:autoSpaceDE w:val="0"/>
        <w:autoSpaceDN w:val="0"/>
        <w:adjustRightInd w:val="0"/>
        <w:spacing w:after="0" w:line="240" w:lineRule="auto"/>
        <w:jc w:val="both"/>
        <w:rPr>
          <w:rFonts w:ascii="Arial" w:hAnsi="Arial" w:cs="Arial"/>
          <w:color w:val="000000"/>
        </w:rPr>
      </w:pPr>
      <w:r w:rsidRPr="00084835">
        <w:rPr>
          <w:rFonts w:ascii="Arial" w:hAnsi="Arial" w:cs="Arial"/>
          <w:b/>
          <w:bCs/>
          <w:color w:val="000000"/>
        </w:rPr>
        <w:t xml:space="preserve">ARTICULO </w:t>
      </w:r>
      <w:r w:rsidR="0046499B">
        <w:rPr>
          <w:rFonts w:ascii="Arial" w:hAnsi="Arial" w:cs="Arial"/>
          <w:b/>
          <w:bCs/>
          <w:color w:val="000000"/>
        </w:rPr>
        <w:t>5</w:t>
      </w:r>
      <w:r w:rsidRPr="00084835">
        <w:rPr>
          <w:rFonts w:ascii="Arial" w:hAnsi="Arial" w:cs="Arial"/>
          <w:b/>
          <w:bCs/>
          <w:color w:val="000000"/>
        </w:rPr>
        <w:t xml:space="preserve">º. Conceder </w:t>
      </w:r>
      <w:r w:rsidRPr="00084835">
        <w:rPr>
          <w:rFonts w:ascii="Arial" w:hAnsi="Arial" w:cs="Arial"/>
          <w:color w:val="000000"/>
        </w:rPr>
        <w:t xml:space="preserve">el disfrute de once (11) días de vacaciones correspondientes así: Seis (6) días calendario del periodo 2014-2015 y cinco (5) días hábiles del periodo 2014-2015, a partir del 5 al 15 de julio de 2016,  inclusive, al docente </w:t>
      </w:r>
      <w:r w:rsidRPr="00084835">
        <w:rPr>
          <w:rFonts w:ascii="Arial" w:hAnsi="Arial" w:cs="Arial"/>
          <w:b/>
          <w:bCs/>
          <w:color w:val="000000"/>
        </w:rPr>
        <w:t xml:space="preserve">ROMERO VILLALOBOS OSWALDO ALBERTO, </w:t>
      </w:r>
      <w:r w:rsidRPr="00084835">
        <w:rPr>
          <w:rFonts w:ascii="Arial" w:hAnsi="Arial" w:cs="Arial"/>
          <w:color w:val="000000"/>
        </w:rPr>
        <w:t>quedándole pendientes diez (10) días hábiles del periodo 2014-2015.</w:t>
      </w:r>
    </w:p>
    <w:p w:rsidR="0046499B" w:rsidRPr="00084835" w:rsidRDefault="0046499B" w:rsidP="0046499B">
      <w:pPr>
        <w:autoSpaceDE w:val="0"/>
        <w:autoSpaceDN w:val="0"/>
        <w:adjustRightInd w:val="0"/>
        <w:spacing w:after="0" w:line="240" w:lineRule="auto"/>
        <w:jc w:val="both"/>
        <w:rPr>
          <w:rFonts w:ascii="Arial" w:hAnsi="Arial" w:cs="Arial"/>
          <w:color w:val="000000"/>
        </w:rPr>
      </w:pPr>
    </w:p>
    <w:p w:rsidR="008456A2" w:rsidRDefault="008456A2" w:rsidP="0046499B">
      <w:pPr>
        <w:autoSpaceDE w:val="0"/>
        <w:autoSpaceDN w:val="0"/>
        <w:adjustRightInd w:val="0"/>
        <w:spacing w:after="0" w:line="240" w:lineRule="auto"/>
        <w:jc w:val="both"/>
        <w:rPr>
          <w:rFonts w:ascii="Arial" w:hAnsi="Arial" w:cs="Arial"/>
          <w:color w:val="000000"/>
        </w:rPr>
      </w:pPr>
      <w:r w:rsidRPr="00084835">
        <w:rPr>
          <w:rFonts w:ascii="Arial" w:hAnsi="Arial" w:cs="Arial"/>
          <w:b/>
          <w:bCs/>
          <w:color w:val="000000"/>
        </w:rPr>
        <w:t xml:space="preserve">ARTICULO </w:t>
      </w:r>
      <w:r w:rsidR="0046499B">
        <w:rPr>
          <w:rFonts w:ascii="Arial" w:hAnsi="Arial" w:cs="Arial"/>
          <w:b/>
          <w:bCs/>
          <w:color w:val="000000"/>
        </w:rPr>
        <w:t>6</w:t>
      </w:r>
      <w:r w:rsidRPr="00084835">
        <w:rPr>
          <w:rFonts w:ascii="Arial" w:hAnsi="Arial" w:cs="Arial"/>
          <w:b/>
          <w:bCs/>
          <w:color w:val="000000"/>
        </w:rPr>
        <w:t xml:space="preserve">º. Conceder </w:t>
      </w:r>
      <w:r w:rsidRPr="00084835">
        <w:rPr>
          <w:rFonts w:ascii="Arial" w:hAnsi="Arial" w:cs="Arial"/>
          <w:color w:val="000000"/>
        </w:rPr>
        <w:t xml:space="preserve">el disfrute de diez (10) días calendario de vacaciones del periodo anticipado 2015-2016, a partir del 5 al 14 de julio de 2016,  inclusive, al docente </w:t>
      </w:r>
      <w:r w:rsidRPr="00084835">
        <w:rPr>
          <w:rFonts w:ascii="Arial" w:hAnsi="Arial" w:cs="Arial"/>
          <w:b/>
          <w:bCs/>
          <w:color w:val="000000"/>
        </w:rPr>
        <w:t>SORIANO MENDEZ JOSE JAIRO</w:t>
      </w:r>
      <w:r w:rsidRPr="00084835">
        <w:rPr>
          <w:rFonts w:ascii="Arial" w:hAnsi="Arial" w:cs="Arial"/>
          <w:color w:val="000000"/>
        </w:rPr>
        <w:t>.</w:t>
      </w:r>
    </w:p>
    <w:p w:rsidR="0046499B" w:rsidRPr="00084835" w:rsidRDefault="0046499B" w:rsidP="0046499B">
      <w:pPr>
        <w:autoSpaceDE w:val="0"/>
        <w:autoSpaceDN w:val="0"/>
        <w:adjustRightInd w:val="0"/>
        <w:spacing w:after="0" w:line="240" w:lineRule="auto"/>
        <w:jc w:val="both"/>
        <w:rPr>
          <w:rFonts w:ascii="Arial" w:hAnsi="Arial" w:cs="Arial"/>
          <w:b/>
          <w:bCs/>
          <w:color w:val="000000"/>
        </w:rPr>
      </w:pPr>
    </w:p>
    <w:p w:rsidR="008456A2" w:rsidRDefault="008456A2" w:rsidP="0046499B">
      <w:pPr>
        <w:autoSpaceDE w:val="0"/>
        <w:autoSpaceDN w:val="0"/>
        <w:adjustRightInd w:val="0"/>
        <w:spacing w:after="0" w:line="240" w:lineRule="auto"/>
        <w:jc w:val="both"/>
        <w:rPr>
          <w:rFonts w:ascii="Arial" w:hAnsi="Arial" w:cs="Arial"/>
          <w:color w:val="000000"/>
        </w:rPr>
      </w:pPr>
      <w:r w:rsidRPr="00084835">
        <w:rPr>
          <w:rFonts w:ascii="Arial" w:hAnsi="Arial" w:cs="Arial"/>
          <w:b/>
          <w:bCs/>
          <w:color w:val="000000"/>
        </w:rPr>
        <w:t xml:space="preserve">ARTICULO </w:t>
      </w:r>
      <w:r w:rsidR="0046499B">
        <w:rPr>
          <w:rFonts w:ascii="Arial" w:hAnsi="Arial" w:cs="Arial"/>
          <w:b/>
          <w:bCs/>
          <w:color w:val="000000"/>
        </w:rPr>
        <w:t>7</w:t>
      </w:r>
      <w:r w:rsidRPr="00084835">
        <w:rPr>
          <w:rFonts w:ascii="Arial" w:hAnsi="Arial" w:cs="Arial"/>
          <w:b/>
          <w:bCs/>
          <w:color w:val="000000"/>
        </w:rPr>
        <w:t xml:space="preserve">º. Conceder </w:t>
      </w:r>
      <w:r w:rsidRPr="00084835">
        <w:rPr>
          <w:rFonts w:ascii="Arial" w:hAnsi="Arial" w:cs="Arial"/>
          <w:color w:val="000000"/>
        </w:rPr>
        <w:t xml:space="preserve">el disfrute de quince (15) días calendario de vacaciones del periodo anticipado 2015-2016, a partir del 6 al 20 de julio de 2016,  inclusive, al docente </w:t>
      </w:r>
      <w:r w:rsidRPr="00084835">
        <w:rPr>
          <w:rFonts w:ascii="Arial" w:hAnsi="Arial" w:cs="Arial"/>
          <w:b/>
          <w:bCs/>
          <w:color w:val="000000"/>
        </w:rPr>
        <w:t>PEÑA RODRIGUEZ JAIME HERNANDO</w:t>
      </w:r>
      <w:r w:rsidRPr="00084835">
        <w:rPr>
          <w:rFonts w:ascii="Arial" w:hAnsi="Arial" w:cs="Arial"/>
          <w:color w:val="000000"/>
        </w:rPr>
        <w:t>.</w:t>
      </w:r>
    </w:p>
    <w:p w:rsidR="0046499B" w:rsidRPr="00084835" w:rsidRDefault="0046499B" w:rsidP="0046499B">
      <w:pPr>
        <w:autoSpaceDE w:val="0"/>
        <w:autoSpaceDN w:val="0"/>
        <w:adjustRightInd w:val="0"/>
        <w:spacing w:after="0" w:line="240" w:lineRule="auto"/>
        <w:jc w:val="both"/>
        <w:rPr>
          <w:rFonts w:ascii="Arial" w:hAnsi="Arial" w:cs="Arial"/>
          <w:color w:val="000000"/>
        </w:rPr>
      </w:pPr>
    </w:p>
    <w:p w:rsidR="008456A2" w:rsidRDefault="008456A2" w:rsidP="0046499B">
      <w:pPr>
        <w:autoSpaceDE w:val="0"/>
        <w:autoSpaceDN w:val="0"/>
        <w:adjustRightInd w:val="0"/>
        <w:spacing w:after="0" w:line="240" w:lineRule="auto"/>
        <w:jc w:val="both"/>
        <w:rPr>
          <w:rFonts w:ascii="Arial" w:hAnsi="Arial" w:cs="Arial"/>
          <w:color w:val="000000"/>
        </w:rPr>
      </w:pPr>
      <w:r w:rsidRPr="00084835">
        <w:rPr>
          <w:rFonts w:ascii="Arial" w:hAnsi="Arial" w:cs="Arial"/>
          <w:b/>
          <w:bCs/>
          <w:color w:val="000000"/>
        </w:rPr>
        <w:t xml:space="preserve">ARTICULO </w:t>
      </w:r>
      <w:r w:rsidR="0046499B">
        <w:rPr>
          <w:rFonts w:ascii="Arial" w:hAnsi="Arial" w:cs="Arial"/>
          <w:b/>
          <w:bCs/>
          <w:color w:val="000000"/>
        </w:rPr>
        <w:t>8</w:t>
      </w:r>
      <w:r w:rsidRPr="00084835">
        <w:rPr>
          <w:rFonts w:ascii="Arial" w:hAnsi="Arial" w:cs="Arial"/>
          <w:b/>
          <w:bCs/>
          <w:color w:val="000000"/>
        </w:rPr>
        <w:t xml:space="preserve">º. Conceder </w:t>
      </w:r>
      <w:r w:rsidRPr="00084835">
        <w:rPr>
          <w:rFonts w:ascii="Arial" w:hAnsi="Arial" w:cs="Arial"/>
          <w:color w:val="000000"/>
        </w:rPr>
        <w:t xml:space="preserve">el disfrute de Ocho (8) días calendario del periodo 2015-2016, a partir del 6 al trece de julio de 2016, inclusive, a la docente </w:t>
      </w:r>
      <w:r w:rsidRPr="00084835">
        <w:rPr>
          <w:rFonts w:ascii="Arial" w:hAnsi="Arial" w:cs="Arial"/>
          <w:b/>
          <w:bCs/>
          <w:color w:val="000000"/>
        </w:rPr>
        <w:t>OVALLE MARTINEZ DIANA MARCELA</w:t>
      </w:r>
      <w:r w:rsidRPr="00084835">
        <w:rPr>
          <w:rFonts w:ascii="Arial" w:hAnsi="Arial" w:cs="Arial"/>
          <w:color w:val="000000"/>
        </w:rPr>
        <w:t>, quedándole pendiente por disfrutar siete (7) días calendario del periodo 2015-2016</w:t>
      </w:r>
      <w:r w:rsidR="0046499B">
        <w:rPr>
          <w:rFonts w:ascii="Arial" w:hAnsi="Arial" w:cs="Arial"/>
          <w:color w:val="000000"/>
        </w:rPr>
        <w:t>.</w:t>
      </w:r>
    </w:p>
    <w:p w:rsidR="0046499B" w:rsidRPr="00084835" w:rsidRDefault="0046499B" w:rsidP="0046499B">
      <w:pPr>
        <w:autoSpaceDE w:val="0"/>
        <w:autoSpaceDN w:val="0"/>
        <w:adjustRightInd w:val="0"/>
        <w:spacing w:after="0" w:line="240" w:lineRule="auto"/>
        <w:jc w:val="both"/>
        <w:rPr>
          <w:rFonts w:ascii="Arial" w:hAnsi="Arial" w:cs="Arial"/>
          <w:color w:val="000000"/>
        </w:rPr>
      </w:pPr>
    </w:p>
    <w:p w:rsidR="008456A2" w:rsidRDefault="008456A2" w:rsidP="0046499B">
      <w:pPr>
        <w:autoSpaceDE w:val="0"/>
        <w:autoSpaceDN w:val="0"/>
        <w:adjustRightInd w:val="0"/>
        <w:spacing w:after="0" w:line="240" w:lineRule="auto"/>
        <w:jc w:val="both"/>
        <w:rPr>
          <w:rFonts w:ascii="Arial" w:hAnsi="Arial" w:cs="Arial"/>
          <w:color w:val="000000"/>
        </w:rPr>
      </w:pPr>
      <w:r w:rsidRPr="00084835">
        <w:rPr>
          <w:rFonts w:ascii="Arial" w:hAnsi="Arial" w:cs="Arial"/>
          <w:b/>
          <w:bCs/>
          <w:color w:val="000000"/>
        </w:rPr>
        <w:t xml:space="preserve">ARTICULO </w:t>
      </w:r>
      <w:r w:rsidR="0046499B">
        <w:rPr>
          <w:rFonts w:ascii="Arial" w:hAnsi="Arial" w:cs="Arial"/>
          <w:b/>
          <w:bCs/>
          <w:color w:val="000000"/>
        </w:rPr>
        <w:t>9</w:t>
      </w:r>
      <w:r w:rsidRPr="00084835">
        <w:rPr>
          <w:rFonts w:ascii="Arial" w:hAnsi="Arial" w:cs="Arial"/>
          <w:b/>
          <w:bCs/>
          <w:color w:val="000000"/>
        </w:rPr>
        <w:t xml:space="preserve">º. Conceder </w:t>
      </w:r>
      <w:r w:rsidRPr="00084835">
        <w:rPr>
          <w:rFonts w:ascii="Arial" w:hAnsi="Arial" w:cs="Arial"/>
          <w:color w:val="000000"/>
        </w:rPr>
        <w:t xml:space="preserve">el disfrute de vacaciones de quince (15) días calendario del periodo anticipado 2016-2017, a partir del 11 hasta el 25 de julio de 2016, inclusive,  a los docentes: </w:t>
      </w:r>
    </w:p>
    <w:p w:rsidR="0046499B" w:rsidRPr="00084835" w:rsidRDefault="0046499B" w:rsidP="0046499B">
      <w:pPr>
        <w:autoSpaceDE w:val="0"/>
        <w:autoSpaceDN w:val="0"/>
        <w:adjustRightInd w:val="0"/>
        <w:spacing w:after="0" w:line="240" w:lineRule="auto"/>
        <w:jc w:val="both"/>
        <w:rPr>
          <w:rFonts w:ascii="Arial" w:hAnsi="Arial" w:cs="Arial"/>
          <w:color w:val="000000"/>
        </w:rPr>
      </w:pPr>
    </w:p>
    <w:tbl>
      <w:tblPr>
        <w:tblW w:w="5380" w:type="dxa"/>
        <w:tblInd w:w="55" w:type="dxa"/>
        <w:tblCellMar>
          <w:left w:w="70" w:type="dxa"/>
          <w:right w:w="70" w:type="dxa"/>
        </w:tblCellMar>
        <w:tblLook w:val="04A0" w:firstRow="1" w:lastRow="0" w:firstColumn="1" w:lastColumn="0" w:noHBand="0" w:noVBand="1"/>
      </w:tblPr>
      <w:tblGrid>
        <w:gridCol w:w="5380"/>
      </w:tblGrid>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ALVARADO NIETO LUZ DEICY</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CAVIEDES AGUDELO CARLOS ANDRES</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GARCIA HURTADO ORLANDO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LOPEZ CHAVEZ HANS IGOR</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MORENO AMADO MYRIAM</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MUÑOZ GARZON MABEL RUBIELA</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REAL FLOREZ GUILLERMO ENRIQUE</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lastRenderedPageBreak/>
              <w:t>RIVAS TRUJILLO EDWIN</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SANTAMARIA P. FRANCISCO   </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SUAREZ PARRA CESAR AUGUSTO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SUAREZ TORRES EDILBERTO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TORRES ACOSTA JAIRO HUMBERTO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ZAMORA NAVARRO FRANCISCO JAVIER</w:t>
            </w:r>
          </w:p>
        </w:tc>
      </w:tr>
    </w:tbl>
    <w:p w:rsidR="008456A2" w:rsidRPr="00084835" w:rsidRDefault="008456A2" w:rsidP="0046499B">
      <w:pPr>
        <w:autoSpaceDE w:val="0"/>
        <w:autoSpaceDN w:val="0"/>
        <w:adjustRightInd w:val="0"/>
        <w:spacing w:after="0" w:line="240" w:lineRule="auto"/>
        <w:jc w:val="both"/>
        <w:rPr>
          <w:rFonts w:ascii="Arial" w:hAnsi="Arial" w:cs="Arial"/>
          <w:color w:val="000000"/>
        </w:rPr>
      </w:pPr>
    </w:p>
    <w:p w:rsidR="008456A2" w:rsidRDefault="008456A2" w:rsidP="0046499B">
      <w:pPr>
        <w:autoSpaceDE w:val="0"/>
        <w:autoSpaceDN w:val="0"/>
        <w:adjustRightInd w:val="0"/>
        <w:spacing w:after="0" w:line="240" w:lineRule="auto"/>
        <w:jc w:val="both"/>
        <w:rPr>
          <w:rFonts w:ascii="Arial" w:hAnsi="Arial" w:cs="Arial"/>
          <w:b/>
          <w:bCs/>
          <w:color w:val="000000"/>
        </w:rPr>
      </w:pPr>
      <w:r w:rsidRPr="00084835">
        <w:rPr>
          <w:rFonts w:ascii="Arial" w:hAnsi="Arial" w:cs="Arial"/>
          <w:b/>
          <w:bCs/>
          <w:color w:val="000000"/>
        </w:rPr>
        <w:t>ARTICULO 1</w:t>
      </w:r>
      <w:r w:rsidR="0046499B">
        <w:rPr>
          <w:rFonts w:ascii="Arial" w:hAnsi="Arial" w:cs="Arial"/>
          <w:b/>
          <w:bCs/>
          <w:color w:val="000000"/>
        </w:rPr>
        <w:t>0</w:t>
      </w:r>
      <w:r w:rsidRPr="00084835">
        <w:rPr>
          <w:rFonts w:ascii="Arial" w:hAnsi="Arial" w:cs="Arial"/>
          <w:b/>
          <w:bCs/>
          <w:color w:val="000000"/>
        </w:rPr>
        <w:t xml:space="preserve">º- Conceder </w:t>
      </w:r>
      <w:r w:rsidRPr="00084835">
        <w:rPr>
          <w:rFonts w:ascii="Arial" w:hAnsi="Arial" w:cs="Arial"/>
          <w:color w:val="000000"/>
        </w:rPr>
        <w:t xml:space="preserve">el disfrute de quince (15) días calendario de vacaciones del periodo anticipado 2015-2016, a partir del 13 al 27 de julio de 2016,  inclusive, al docente </w:t>
      </w:r>
      <w:r w:rsidRPr="00084835">
        <w:rPr>
          <w:rFonts w:ascii="Arial" w:hAnsi="Arial" w:cs="Arial"/>
          <w:b/>
          <w:bCs/>
          <w:color w:val="000000"/>
        </w:rPr>
        <w:t>MARTIN SANTAMARIA LUIS ENRIQUE.</w:t>
      </w:r>
    </w:p>
    <w:p w:rsidR="0046499B" w:rsidRPr="00084835" w:rsidRDefault="0046499B" w:rsidP="0046499B">
      <w:pPr>
        <w:autoSpaceDE w:val="0"/>
        <w:autoSpaceDN w:val="0"/>
        <w:adjustRightInd w:val="0"/>
        <w:spacing w:after="0" w:line="240" w:lineRule="auto"/>
        <w:jc w:val="both"/>
        <w:rPr>
          <w:rFonts w:ascii="Arial" w:hAnsi="Arial" w:cs="Arial"/>
          <w:b/>
          <w:bCs/>
          <w:color w:val="000000"/>
        </w:rPr>
      </w:pPr>
    </w:p>
    <w:p w:rsidR="008456A2" w:rsidRPr="00084835" w:rsidRDefault="008456A2" w:rsidP="0046499B">
      <w:pPr>
        <w:autoSpaceDE w:val="0"/>
        <w:autoSpaceDN w:val="0"/>
        <w:adjustRightInd w:val="0"/>
        <w:spacing w:after="0" w:line="240" w:lineRule="auto"/>
        <w:jc w:val="both"/>
        <w:rPr>
          <w:rFonts w:ascii="Arial" w:hAnsi="Arial" w:cs="Arial"/>
          <w:color w:val="000000"/>
        </w:rPr>
      </w:pPr>
      <w:r w:rsidRPr="00084835">
        <w:rPr>
          <w:rFonts w:ascii="Arial" w:hAnsi="Arial" w:cs="Arial"/>
          <w:b/>
          <w:bCs/>
          <w:color w:val="000000"/>
        </w:rPr>
        <w:t>ARTICULO 1</w:t>
      </w:r>
      <w:r w:rsidR="0046499B">
        <w:rPr>
          <w:rFonts w:ascii="Arial" w:hAnsi="Arial" w:cs="Arial"/>
          <w:b/>
          <w:bCs/>
          <w:color w:val="000000"/>
        </w:rPr>
        <w:t>1</w:t>
      </w:r>
      <w:r w:rsidRPr="00084835">
        <w:rPr>
          <w:rFonts w:ascii="Arial" w:hAnsi="Arial" w:cs="Arial"/>
          <w:b/>
          <w:bCs/>
          <w:color w:val="000000"/>
        </w:rPr>
        <w:t xml:space="preserve">º. Conceder </w:t>
      </w:r>
      <w:r w:rsidRPr="00084835">
        <w:rPr>
          <w:rFonts w:ascii="Arial" w:hAnsi="Arial" w:cs="Arial"/>
          <w:color w:val="000000"/>
        </w:rPr>
        <w:t>el disfrute de quince días (15) días calendario de vacaciones del periodo anticipado 2015-2016, a partir del 18 de julio al 1 de agosto de 2016, inclusive, a los docentes:</w:t>
      </w:r>
    </w:p>
    <w:p w:rsidR="008456A2" w:rsidRPr="00084835" w:rsidRDefault="008456A2" w:rsidP="0046499B">
      <w:pPr>
        <w:autoSpaceDE w:val="0"/>
        <w:autoSpaceDN w:val="0"/>
        <w:adjustRightInd w:val="0"/>
        <w:spacing w:after="0" w:line="240" w:lineRule="auto"/>
        <w:jc w:val="both"/>
        <w:rPr>
          <w:rFonts w:ascii="Arial" w:hAnsi="Arial" w:cs="Arial"/>
          <w:color w:val="000000"/>
        </w:rPr>
      </w:pPr>
    </w:p>
    <w:p w:rsidR="008456A2" w:rsidRPr="00084835" w:rsidRDefault="008456A2" w:rsidP="0046499B">
      <w:pPr>
        <w:autoSpaceDE w:val="0"/>
        <w:autoSpaceDN w:val="0"/>
        <w:adjustRightInd w:val="0"/>
        <w:spacing w:after="0" w:line="240" w:lineRule="auto"/>
        <w:jc w:val="both"/>
        <w:rPr>
          <w:rFonts w:ascii="Arial" w:hAnsi="Arial" w:cs="Arial"/>
          <w:bCs/>
          <w:color w:val="000000"/>
        </w:rPr>
      </w:pPr>
      <w:r w:rsidRPr="00084835">
        <w:rPr>
          <w:rFonts w:ascii="Arial" w:hAnsi="Arial" w:cs="Arial"/>
          <w:bCs/>
          <w:color w:val="000000"/>
        </w:rPr>
        <w:t>PALACIOS OSMA JOSE IGNACIO</w:t>
      </w:r>
    </w:p>
    <w:p w:rsidR="008456A2" w:rsidRPr="00084835" w:rsidRDefault="008456A2" w:rsidP="0046499B">
      <w:pPr>
        <w:autoSpaceDE w:val="0"/>
        <w:autoSpaceDN w:val="0"/>
        <w:adjustRightInd w:val="0"/>
        <w:spacing w:after="0" w:line="240" w:lineRule="auto"/>
        <w:jc w:val="both"/>
        <w:rPr>
          <w:rFonts w:ascii="Arial" w:hAnsi="Arial" w:cs="Arial"/>
          <w:bCs/>
          <w:color w:val="000000"/>
        </w:rPr>
      </w:pPr>
      <w:r w:rsidRPr="00084835">
        <w:rPr>
          <w:rFonts w:ascii="Arial" w:hAnsi="Arial" w:cs="Arial"/>
          <w:bCs/>
          <w:color w:val="000000"/>
        </w:rPr>
        <w:t>VEGA OSORIO EDMUNDO</w:t>
      </w:r>
    </w:p>
    <w:p w:rsidR="008456A2" w:rsidRPr="00084835" w:rsidRDefault="008456A2" w:rsidP="0046499B">
      <w:pPr>
        <w:autoSpaceDE w:val="0"/>
        <w:autoSpaceDN w:val="0"/>
        <w:adjustRightInd w:val="0"/>
        <w:spacing w:after="0" w:line="240" w:lineRule="auto"/>
        <w:jc w:val="both"/>
        <w:rPr>
          <w:rFonts w:ascii="Arial" w:hAnsi="Arial" w:cs="Arial"/>
          <w:color w:val="000000"/>
        </w:rPr>
      </w:pPr>
    </w:p>
    <w:p w:rsidR="008456A2" w:rsidRDefault="0046499B" w:rsidP="0046499B">
      <w:pPr>
        <w:autoSpaceDE w:val="0"/>
        <w:autoSpaceDN w:val="0"/>
        <w:adjustRightInd w:val="0"/>
        <w:spacing w:after="0" w:line="240" w:lineRule="auto"/>
        <w:jc w:val="both"/>
        <w:rPr>
          <w:rFonts w:ascii="Arial" w:hAnsi="Arial" w:cs="Arial"/>
          <w:color w:val="000000"/>
        </w:rPr>
      </w:pPr>
      <w:r>
        <w:rPr>
          <w:rFonts w:ascii="Arial" w:hAnsi="Arial" w:cs="Arial"/>
          <w:b/>
          <w:bCs/>
          <w:color w:val="000000"/>
        </w:rPr>
        <w:t>ARTICULO 12</w:t>
      </w:r>
      <w:r w:rsidR="008456A2" w:rsidRPr="00084835">
        <w:rPr>
          <w:rFonts w:ascii="Arial" w:hAnsi="Arial" w:cs="Arial"/>
          <w:b/>
          <w:bCs/>
          <w:color w:val="000000"/>
        </w:rPr>
        <w:t>º.</w:t>
      </w:r>
      <w:r w:rsidR="008456A2" w:rsidRPr="00084835">
        <w:rPr>
          <w:rFonts w:ascii="Arial" w:hAnsi="Arial" w:cs="Arial"/>
          <w:color w:val="000000"/>
        </w:rPr>
        <w:t xml:space="preserve"> </w:t>
      </w:r>
      <w:r w:rsidR="008456A2" w:rsidRPr="00084835">
        <w:rPr>
          <w:rFonts w:ascii="Arial" w:hAnsi="Arial" w:cs="Arial"/>
          <w:b/>
          <w:bCs/>
          <w:color w:val="000000"/>
        </w:rPr>
        <w:t>Aplazar</w:t>
      </w:r>
      <w:r w:rsidR="008456A2" w:rsidRPr="00084835">
        <w:rPr>
          <w:rFonts w:ascii="Arial" w:hAnsi="Arial" w:cs="Arial"/>
          <w:color w:val="000000"/>
        </w:rPr>
        <w:t xml:space="preserve"> el Disfrute de Vacaciones de Quince (15) días calendario Correspondiente al periodo anticipado 2016-2017, al personal docente q</w:t>
      </w:r>
      <w:r>
        <w:rPr>
          <w:rFonts w:ascii="Arial" w:hAnsi="Arial" w:cs="Arial"/>
          <w:color w:val="000000"/>
        </w:rPr>
        <w:t>ue se relaciona a continuación.</w:t>
      </w:r>
    </w:p>
    <w:p w:rsidR="0046499B" w:rsidRPr="00084835" w:rsidRDefault="0046499B" w:rsidP="0046499B">
      <w:pPr>
        <w:autoSpaceDE w:val="0"/>
        <w:autoSpaceDN w:val="0"/>
        <w:adjustRightInd w:val="0"/>
        <w:spacing w:after="0" w:line="240" w:lineRule="auto"/>
        <w:jc w:val="both"/>
        <w:rPr>
          <w:rFonts w:ascii="Arial" w:hAnsi="Arial" w:cs="Arial"/>
        </w:rPr>
      </w:pPr>
    </w:p>
    <w:tbl>
      <w:tblPr>
        <w:tblW w:w="5380" w:type="dxa"/>
        <w:tblInd w:w="55" w:type="dxa"/>
        <w:tblCellMar>
          <w:left w:w="70" w:type="dxa"/>
          <w:right w:w="70" w:type="dxa"/>
        </w:tblCellMar>
        <w:tblLook w:val="04A0" w:firstRow="1" w:lastRow="0" w:firstColumn="1" w:lastColumn="0" w:noHBand="0" w:noVBand="1"/>
      </w:tblPr>
      <w:tblGrid>
        <w:gridCol w:w="5380"/>
      </w:tblGrid>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ABUCHAR PORRAS ALEXANDRA</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BARON VELANDIA JULIO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BEJARANO GARZON LILIAN ASTRID</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BONILLA ROMERO CLARA INES</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CALDERON MARIA EUGENIA</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CAMARGO CASALLAS LUZ HELENA</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ESPINEL ORTEGA ALVARO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ESPINOSA GOMEZ YENNY</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GAONA GARCIA PAULO ALONSO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GELVEZ GARCIA NANCY YANETH</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GIRALDO MONCALEANO  LAURA MARCELA</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GOMEZ VARGAS ERNESTO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HERRERA GARCIA RODRIGO JAVIER</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JARAMILLO MATTA ADOLFO ANDRES</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lastRenderedPageBreak/>
              <w:t>MEDINA DAZA RUBEN JAVIER</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MEZA ALVAREZ JOAQUIN JAVIER</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MONCADA SANCHEZ JAVIER FELIPE</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NEIRA SANABRIA GLORIA INES</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ORJUELA CASTRO JAVIER ARTURO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PERDOMO CHARRY CESAR ANDREY</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PEREZ CARVAJAL EDWIN ROBERT</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RAMIREZ RAMOS CARLOS GERMAN</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TORRES COLMENARES OSCAR FERNANDO</w:t>
            </w:r>
          </w:p>
        </w:tc>
      </w:tr>
    </w:tbl>
    <w:p w:rsidR="008456A2" w:rsidRPr="00084835" w:rsidRDefault="008456A2" w:rsidP="0046499B">
      <w:pPr>
        <w:spacing w:after="0" w:line="240" w:lineRule="auto"/>
        <w:jc w:val="both"/>
        <w:rPr>
          <w:rFonts w:ascii="Arial" w:hAnsi="Arial" w:cs="Arial"/>
          <w:b/>
          <w:bCs/>
          <w:color w:val="000000"/>
        </w:rPr>
      </w:pPr>
    </w:p>
    <w:p w:rsidR="0046499B" w:rsidRDefault="008456A2" w:rsidP="0046499B">
      <w:pPr>
        <w:spacing w:after="0" w:line="240" w:lineRule="auto"/>
        <w:jc w:val="both"/>
        <w:rPr>
          <w:rFonts w:ascii="Arial" w:hAnsi="Arial" w:cs="Arial"/>
          <w:color w:val="000000"/>
        </w:rPr>
      </w:pPr>
      <w:r w:rsidRPr="00084835">
        <w:rPr>
          <w:rFonts w:ascii="Arial" w:hAnsi="Arial" w:cs="Arial"/>
          <w:b/>
          <w:bCs/>
          <w:color w:val="000000"/>
        </w:rPr>
        <w:t>ARTÍCULO 1</w:t>
      </w:r>
      <w:r w:rsidR="0046499B">
        <w:rPr>
          <w:rFonts w:ascii="Arial" w:hAnsi="Arial" w:cs="Arial"/>
          <w:b/>
          <w:bCs/>
          <w:color w:val="000000"/>
        </w:rPr>
        <w:t>3</w:t>
      </w:r>
      <w:r w:rsidRPr="00084835">
        <w:rPr>
          <w:rFonts w:ascii="Arial" w:hAnsi="Arial" w:cs="Arial"/>
          <w:b/>
          <w:color w:val="000000"/>
        </w:rPr>
        <w:t>º</w:t>
      </w:r>
      <w:r w:rsidRPr="00084835">
        <w:rPr>
          <w:rFonts w:ascii="Arial" w:hAnsi="Arial" w:cs="Arial"/>
          <w:color w:val="000000"/>
        </w:rPr>
        <w:t>: Los docentes relacionados a continuación se encuentran disfrutando de Año Sabático,  las vacaciones correspondientes al periodo anticipado 2016-2017 se entienden incluidas y disfrutadas:</w:t>
      </w:r>
    </w:p>
    <w:p w:rsidR="008456A2" w:rsidRPr="00084835" w:rsidRDefault="008456A2" w:rsidP="0046499B">
      <w:pPr>
        <w:spacing w:after="0" w:line="240" w:lineRule="auto"/>
        <w:jc w:val="both"/>
        <w:rPr>
          <w:rFonts w:ascii="Arial" w:hAnsi="Arial" w:cs="Arial"/>
          <w:color w:val="000000"/>
        </w:rPr>
      </w:pPr>
      <w:r w:rsidRPr="00084835">
        <w:rPr>
          <w:rFonts w:ascii="Arial" w:hAnsi="Arial" w:cs="Arial"/>
          <w:color w:val="000000"/>
        </w:rPr>
        <w:t xml:space="preserve"> </w:t>
      </w:r>
    </w:p>
    <w:tbl>
      <w:tblPr>
        <w:tblW w:w="5380" w:type="dxa"/>
        <w:tblInd w:w="55" w:type="dxa"/>
        <w:tblCellMar>
          <w:left w:w="70" w:type="dxa"/>
          <w:right w:w="70" w:type="dxa"/>
        </w:tblCellMar>
        <w:tblLook w:val="04A0" w:firstRow="1" w:lastRow="0" w:firstColumn="1" w:lastColumn="0" w:noHBand="0" w:noVBand="1"/>
      </w:tblPr>
      <w:tblGrid>
        <w:gridCol w:w="5380"/>
      </w:tblGrid>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ACUÑA CARVAJAL HERNANDO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AYA BAQUERO HUGO LIBARDO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CASTAÑEDA FANDIÑO JOSE IGNACIO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CASTRO ORTEGA CARLOS HERNAN</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DIOSA  HENRY ALBERTO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FLOREZ BAEZ JULIO CESAR</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GARZON VELANDIA RAFAEL EDUARD</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GONZALEZ PEÑARETE JAIRO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HERRERA ESCORCIA JOSE LUIS</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MARTINEZ MONTOYA ORLANDO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MONTENEGRO SALCEDO LUIS EMILIO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OSPINA TORRES MARTHA RUTH</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QUINTERO CAMACHO RIGOBERTO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RICO BAEZ JOSE ABEL</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SANABRIA DUQUE MARCO ALVARO</w:t>
            </w:r>
          </w:p>
        </w:tc>
      </w:tr>
      <w:tr w:rsidR="008456A2" w:rsidRPr="008456A2" w:rsidTr="008456A2">
        <w:trPr>
          <w:trHeight w:val="315"/>
        </w:trPr>
        <w:tc>
          <w:tcPr>
            <w:tcW w:w="5380" w:type="dxa"/>
            <w:shd w:val="clear" w:color="auto" w:fill="auto"/>
            <w:noWrap/>
            <w:vAlign w:val="center"/>
            <w:hideMark/>
          </w:tcPr>
          <w:p w:rsidR="008456A2" w:rsidRPr="008456A2" w:rsidRDefault="008456A2" w:rsidP="0046499B">
            <w:pPr>
              <w:spacing w:after="0" w:line="240" w:lineRule="auto"/>
              <w:rPr>
                <w:rFonts w:ascii="Arial" w:eastAsia="Times New Roman" w:hAnsi="Arial" w:cs="Arial"/>
                <w:color w:val="000000"/>
              </w:rPr>
            </w:pPr>
            <w:r w:rsidRPr="008456A2">
              <w:rPr>
                <w:rFonts w:ascii="Arial" w:eastAsia="Times New Roman" w:hAnsi="Arial" w:cs="Arial"/>
                <w:color w:val="000000"/>
              </w:rPr>
              <w:t>SERRANO DEVIA JOSE HUMBERTO</w:t>
            </w:r>
          </w:p>
        </w:tc>
      </w:tr>
    </w:tbl>
    <w:p w:rsidR="00B044DD" w:rsidRPr="00084835" w:rsidRDefault="00B044DD" w:rsidP="0046499B">
      <w:pPr>
        <w:spacing w:after="0" w:line="240" w:lineRule="auto"/>
        <w:jc w:val="both"/>
        <w:rPr>
          <w:rFonts w:ascii="Arial" w:hAnsi="Arial" w:cs="Arial"/>
          <w:b/>
          <w:bCs/>
          <w:color w:val="000000"/>
        </w:rPr>
      </w:pPr>
    </w:p>
    <w:p w:rsidR="008456A2" w:rsidRDefault="008456A2" w:rsidP="0046499B">
      <w:pPr>
        <w:spacing w:after="0" w:line="240" w:lineRule="auto"/>
        <w:jc w:val="both"/>
        <w:rPr>
          <w:rFonts w:ascii="Arial" w:hAnsi="Arial" w:cs="Arial"/>
          <w:color w:val="000000"/>
        </w:rPr>
      </w:pPr>
      <w:r w:rsidRPr="00084835">
        <w:rPr>
          <w:rFonts w:ascii="Arial" w:hAnsi="Arial" w:cs="Arial"/>
          <w:b/>
          <w:bCs/>
          <w:color w:val="000000"/>
        </w:rPr>
        <w:t>ARTÍCULO 1</w:t>
      </w:r>
      <w:r w:rsidR="0046499B">
        <w:rPr>
          <w:rFonts w:ascii="Arial" w:hAnsi="Arial" w:cs="Arial"/>
          <w:b/>
          <w:bCs/>
          <w:color w:val="000000"/>
        </w:rPr>
        <w:t>4</w:t>
      </w:r>
      <w:r w:rsidRPr="00084835">
        <w:rPr>
          <w:rFonts w:ascii="Arial" w:hAnsi="Arial" w:cs="Arial"/>
          <w:b/>
          <w:color w:val="000000"/>
        </w:rPr>
        <w:t>º</w:t>
      </w:r>
      <w:r w:rsidRPr="00084835">
        <w:rPr>
          <w:rFonts w:ascii="Arial" w:hAnsi="Arial" w:cs="Arial"/>
          <w:color w:val="000000"/>
        </w:rPr>
        <w:t>: Los docentes relacionados a continuación que se encuentran en comisión de estudios, las vacaciones correspondientes al periodo anticipado 2016-2017 se entienden incluidas y disfrutadas:</w:t>
      </w:r>
    </w:p>
    <w:p w:rsidR="0046499B" w:rsidRPr="00084835" w:rsidRDefault="0046499B" w:rsidP="0046499B">
      <w:pPr>
        <w:spacing w:after="0" w:line="240" w:lineRule="auto"/>
        <w:jc w:val="both"/>
        <w:rPr>
          <w:rFonts w:ascii="Arial" w:hAnsi="Arial" w:cs="Arial"/>
          <w:color w:val="000000"/>
        </w:rPr>
      </w:pPr>
    </w:p>
    <w:tbl>
      <w:tblPr>
        <w:tblW w:w="4977" w:type="dxa"/>
        <w:tblInd w:w="55" w:type="dxa"/>
        <w:tblCellMar>
          <w:left w:w="70" w:type="dxa"/>
          <w:right w:w="70" w:type="dxa"/>
        </w:tblCellMar>
        <w:tblLook w:val="04A0" w:firstRow="1" w:lastRow="0" w:firstColumn="1" w:lastColumn="0" w:noHBand="0" w:noVBand="1"/>
      </w:tblPr>
      <w:tblGrid>
        <w:gridCol w:w="4977"/>
      </w:tblGrid>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lastRenderedPageBreak/>
              <w:t>ALARCON VILLAMIL JORGE ALEXANDER</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CARDENAS QUINTERO BEITMANTT</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COMBITA ALFONSO LUIS FRANCISCO</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DIAZ ALDANA NELSON LEONARDO</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GAONA GARCIA ELVIS EDUARDO</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LOPEZ SANTANA EDUYN RAMIRO</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LOPEZ SARMIENTO DANILO ALFONSO</w:t>
            </w:r>
          </w:p>
        </w:tc>
      </w:tr>
      <w:tr w:rsidR="00084835" w:rsidRPr="00084835" w:rsidTr="00084835">
        <w:trPr>
          <w:trHeight w:val="300"/>
        </w:trPr>
        <w:tc>
          <w:tcPr>
            <w:tcW w:w="4977" w:type="dxa"/>
            <w:shd w:val="clear" w:color="000000" w:fill="FFFFFF"/>
            <w:noWrap/>
            <w:vAlign w:val="bottom"/>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NARVAEZ CUBILLOS EIDER ALEXANDER</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PEREZ CARVAJAL EDWIN ROBERT</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POVEDA CHAVES ROBERTO MANUEL</w:t>
            </w:r>
          </w:p>
        </w:tc>
      </w:tr>
      <w:tr w:rsidR="00084835" w:rsidRPr="00084835" w:rsidTr="00084835">
        <w:trPr>
          <w:trHeight w:val="300"/>
        </w:trPr>
        <w:tc>
          <w:tcPr>
            <w:tcW w:w="4977" w:type="dxa"/>
            <w:shd w:val="clear" w:color="000000" w:fill="FFFFFF"/>
            <w:noWrap/>
            <w:vAlign w:val="bottom"/>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ROJAS CUBIDES HEBERT ENRIQUE</w:t>
            </w:r>
          </w:p>
        </w:tc>
      </w:tr>
      <w:tr w:rsidR="00084835" w:rsidRPr="00084835" w:rsidTr="00084835">
        <w:trPr>
          <w:trHeight w:val="300"/>
        </w:trPr>
        <w:tc>
          <w:tcPr>
            <w:tcW w:w="4977" w:type="dxa"/>
            <w:shd w:val="clear" w:color="000000" w:fill="FFFFFF"/>
            <w:noWrap/>
            <w:vAlign w:val="bottom"/>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RUEDA VELASCO FEIZAR JAVIER</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 xml:space="preserve">VALERO MEDINA JOSE ANTONIO         </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VEGA ESCOBAR ADRIANA MARCELA</w:t>
            </w:r>
          </w:p>
        </w:tc>
      </w:tr>
      <w:tr w:rsidR="00084835" w:rsidRPr="00084835" w:rsidTr="00084835">
        <w:trPr>
          <w:trHeight w:val="300"/>
        </w:trPr>
        <w:tc>
          <w:tcPr>
            <w:tcW w:w="4977" w:type="dxa"/>
            <w:shd w:val="clear" w:color="000000" w:fill="FFFFFF"/>
            <w:noWrap/>
            <w:vAlign w:val="bottom"/>
            <w:hideMark/>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VERA PARRA NELSON ENRIQUE</w:t>
            </w:r>
          </w:p>
        </w:tc>
      </w:tr>
    </w:tbl>
    <w:p w:rsidR="008456A2" w:rsidRPr="00084835" w:rsidRDefault="008456A2" w:rsidP="0046499B">
      <w:pPr>
        <w:spacing w:after="0" w:line="240" w:lineRule="auto"/>
        <w:rPr>
          <w:rFonts w:ascii="Arial" w:hAnsi="Arial" w:cs="Arial"/>
          <w:b/>
          <w:i/>
          <w:color w:val="000000"/>
          <w:u w:val="single"/>
        </w:rPr>
      </w:pPr>
    </w:p>
    <w:p w:rsidR="008456A2" w:rsidRDefault="008456A2" w:rsidP="0046499B">
      <w:pPr>
        <w:spacing w:after="0" w:line="240" w:lineRule="auto"/>
        <w:jc w:val="both"/>
        <w:rPr>
          <w:rFonts w:ascii="Arial" w:hAnsi="Arial" w:cs="Arial"/>
          <w:color w:val="000000"/>
        </w:rPr>
      </w:pPr>
      <w:r w:rsidRPr="00084835">
        <w:rPr>
          <w:rFonts w:ascii="Arial" w:hAnsi="Arial" w:cs="Arial"/>
          <w:b/>
          <w:bCs/>
          <w:color w:val="000000"/>
        </w:rPr>
        <w:t>ARTÍCULO 1</w:t>
      </w:r>
      <w:r w:rsidR="0046499B">
        <w:rPr>
          <w:rFonts w:ascii="Arial" w:hAnsi="Arial" w:cs="Arial"/>
          <w:b/>
          <w:bCs/>
          <w:color w:val="000000"/>
        </w:rPr>
        <w:t>5</w:t>
      </w:r>
      <w:r w:rsidRPr="00084835">
        <w:rPr>
          <w:rFonts w:ascii="Arial" w:hAnsi="Arial" w:cs="Arial"/>
          <w:b/>
          <w:color w:val="000000"/>
        </w:rPr>
        <w:t>º</w:t>
      </w:r>
      <w:r w:rsidRPr="00084835">
        <w:rPr>
          <w:rFonts w:ascii="Arial" w:hAnsi="Arial" w:cs="Arial"/>
          <w:color w:val="000000"/>
        </w:rPr>
        <w:t>: Los docentes relacionados a continuación se encuentran en comisión administrativa:</w:t>
      </w:r>
    </w:p>
    <w:p w:rsidR="0046499B" w:rsidRPr="00084835" w:rsidRDefault="0046499B" w:rsidP="0046499B">
      <w:pPr>
        <w:spacing w:after="0" w:line="240" w:lineRule="auto"/>
        <w:jc w:val="both"/>
        <w:rPr>
          <w:rFonts w:ascii="Arial" w:hAnsi="Arial" w:cs="Arial"/>
          <w:color w:val="000000"/>
        </w:rPr>
      </w:pPr>
    </w:p>
    <w:tbl>
      <w:tblPr>
        <w:tblW w:w="4907" w:type="dxa"/>
        <w:tblInd w:w="55" w:type="dxa"/>
        <w:tblCellMar>
          <w:left w:w="70" w:type="dxa"/>
          <w:right w:w="70" w:type="dxa"/>
        </w:tblCellMar>
        <w:tblLook w:val="04A0" w:firstRow="1" w:lastRow="0" w:firstColumn="1" w:lastColumn="0" w:noHBand="0" w:noVBand="1"/>
      </w:tblPr>
      <w:tblGrid>
        <w:gridCol w:w="4907"/>
      </w:tblGrid>
      <w:tr w:rsidR="00084835" w:rsidRPr="00084835" w:rsidTr="00084835">
        <w:trPr>
          <w:trHeight w:val="300"/>
        </w:trPr>
        <w:tc>
          <w:tcPr>
            <w:tcW w:w="4907" w:type="dxa"/>
            <w:tcBorders>
              <w:top w:val="nil"/>
              <w:left w:val="nil"/>
              <w:bottom w:val="nil"/>
              <w:right w:val="nil"/>
            </w:tcBorders>
            <w:shd w:val="clear" w:color="000000" w:fill="FFFFFF"/>
            <w:noWrap/>
            <w:vAlign w:val="bottom"/>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 xml:space="preserve">FERRO ESCOBAR  ROBERTO    </w:t>
            </w:r>
          </w:p>
        </w:tc>
      </w:tr>
      <w:tr w:rsidR="00084835" w:rsidRPr="00084835" w:rsidTr="00084835">
        <w:trPr>
          <w:trHeight w:val="300"/>
        </w:trPr>
        <w:tc>
          <w:tcPr>
            <w:tcW w:w="4907" w:type="dxa"/>
            <w:tcBorders>
              <w:top w:val="nil"/>
              <w:left w:val="nil"/>
              <w:bottom w:val="nil"/>
              <w:right w:val="nil"/>
            </w:tcBorders>
            <w:shd w:val="clear" w:color="000000" w:fill="FFFFFF"/>
            <w:noWrap/>
            <w:vAlign w:val="bottom"/>
          </w:tcPr>
          <w:p w:rsidR="00084835" w:rsidRPr="00084835" w:rsidRDefault="00084835" w:rsidP="0046499B">
            <w:pPr>
              <w:spacing w:after="0" w:line="240" w:lineRule="auto"/>
              <w:rPr>
                <w:rFonts w:ascii="Arial" w:hAnsi="Arial" w:cs="Arial"/>
                <w:color w:val="000000"/>
              </w:rPr>
            </w:pPr>
            <w:r w:rsidRPr="00084835">
              <w:rPr>
                <w:rFonts w:ascii="Arial" w:hAnsi="Arial" w:cs="Arial"/>
                <w:color w:val="000000"/>
              </w:rPr>
              <w:t>MONTENEGRO MARIN CARLOS ENRIQUE</w:t>
            </w:r>
          </w:p>
        </w:tc>
      </w:tr>
    </w:tbl>
    <w:p w:rsidR="008456A2" w:rsidRPr="00084835" w:rsidRDefault="008456A2" w:rsidP="0046499B">
      <w:pPr>
        <w:spacing w:after="0" w:line="240" w:lineRule="auto"/>
        <w:rPr>
          <w:rFonts w:ascii="Arial" w:hAnsi="Arial" w:cs="Arial"/>
          <w:color w:val="000000"/>
        </w:rPr>
      </w:pPr>
    </w:p>
    <w:p w:rsidR="008456A2" w:rsidRPr="00084835" w:rsidRDefault="008456A2" w:rsidP="0046499B">
      <w:pPr>
        <w:pStyle w:val="Textoindependiente"/>
        <w:spacing w:after="0"/>
        <w:jc w:val="both"/>
        <w:rPr>
          <w:rFonts w:ascii="Arial" w:hAnsi="Arial" w:cs="Arial"/>
          <w:bCs/>
          <w:color w:val="000000"/>
          <w:sz w:val="22"/>
          <w:szCs w:val="22"/>
        </w:rPr>
      </w:pPr>
      <w:r w:rsidRPr="00084835">
        <w:rPr>
          <w:rFonts w:ascii="Arial" w:hAnsi="Arial" w:cs="Arial"/>
          <w:b/>
          <w:bCs/>
          <w:color w:val="000000"/>
          <w:sz w:val="22"/>
          <w:szCs w:val="22"/>
        </w:rPr>
        <w:t>ARTICULO 1</w:t>
      </w:r>
      <w:r w:rsidR="0046499B">
        <w:rPr>
          <w:rFonts w:ascii="Arial" w:hAnsi="Arial" w:cs="Arial"/>
          <w:b/>
          <w:bCs/>
          <w:color w:val="000000"/>
          <w:sz w:val="22"/>
          <w:szCs w:val="22"/>
        </w:rPr>
        <w:t>6</w:t>
      </w:r>
      <w:r w:rsidRPr="00084835">
        <w:rPr>
          <w:rFonts w:ascii="Arial" w:hAnsi="Arial" w:cs="Arial"/>
          <w:b/>
          <w:bCs/>
          <w:color w:val="000000"/>
          <w:sz w:val="22"/>
          <w:szCs w:val="22"/>
        </w:rPr>
        <w:t>°</w:t>
      </w:r>
      <w:r w:rsidRPr="00084835">
        <w:rPr>
          <w:rFonts w:ascii="Arial" w:hAnsi="Arial" w:cs="Arial"/>
          <w:color w:val="000000"/>
          <w:sz w:val="22"/>
          <w:szCs w:val="22"/>
        </w:rPr>
        <w:t xml:space="preserve">: </w:t>
      </w:r>
      <w:r w:rsidRPr="00084835">
        <w:rPr>
          <w:rFonts w:ascii="Arial" w:hAnsi="Arial" w:cs="Arial"/>
          <w:bCs/>
          <w:color w:val="000000"/>
          <w:sz w:val="22"/>
          <w:szCs w:val="22"/>
        </w:rPr>
        <w:t>Al terminar el disfrute de las vacaciones, cada docente deberá informar por escrito a la División de Recursos Humanos con visto bueno del respectivo Decano o Director, a más tardar el día siguiente de su reintegro a las labores habituales.</w:t>
      </w:r>
    </w:p>
    <w:p w:rsidR="00084835" w:rsidRDefault="00084835" w:rsidP="0046499B">
      <w:pPr>
        <w:spacing w:after="0" w:line="240" w:lineRule="auto"/>
        <w:jc w:val="center"/>
        <w:rPr>
          <w:rFonts w:ascii="Arial" w:hAnsi="Arial" w:cs="Arial"/>
          <w:b/>
          <w:color w:val="000000"/>
        </w:rPr>
      </w:pPr>
    </w:p>
    <w:p w:rsidR="008456A2" w:rsidRDefault="008456A2" w:rsidP="0046499B">
      <w:pPr>
        <w:spacing w:after="0" w:line="240" w:lineRule="auto"/>
        <w:jc w:val="center"/>
        <w:rPr>
          <w:rFonts w:ascii="Arial" w:hAnsi="Arial" w:cs="Arial"/>
          <w:b/>
          <w:color w:val="000000"/>
        </w:rPr>
      </w:pPr>
      <w:r w:rsidRPr="00084835">
        <w:rPr>
          <w:rFonts w:ascii="Arial" w:hAnsi="Arial" w:cs="Arial"/>
          <w:b/>
          <w:color w:val="000000"/>
        </w:rPr>
        <w:t>PUBLÍQUESE Y CÚMPLASE</w:t>
      </w:r>
    </w:p>
    <w:p w:rsidR="008456A2" w:rsidRPr="00084835" w:rsidRDefault="008456A2" w:rsidP="0046499B">
      <w:pPr>
        <w:spacing w:after="0" w:line="240" w:lineRule="auto"/>
        <w:jc w:val="center"/>
        <w:rPr>
          <w:rFonts w:ascii="Arial" w:hAnsi="Arial" w:cs="Arial"/>
          <w:color w:val="000000"/>
        </w:rPr>
      </w:pPr>
      <w:r w:rsidRPr="00084835">
        <w:rPr>
          <w:rFonts w:ascii="Arial" w:hAnsi="Arial" w:cs="Arial"/>
          <w:color w:val="000000"/>
        </w:rPr>
        <w:t xml:space="preserve">Dada en Bogotá, </w:t>
      </w:r>
      <w:r w:rsidR="006E42E5">
        <w:rPr>
          <w:rFonts w:ascii="Arial" w:hAnsi="Arial" w:cs="Arial"/>
          <w:color w:val="000000"/>
        </w:rPr>
        <w:t>el día uno (1) de Julio de 2016</w:t>
      </w:r>
    </w:p>
    <w:p w:rsidR="008456A2" w:rsidRPr="00084835" w:rsidRDefault="008456A2" w:rsidP="0046499B">
      <w:pPr>
        <w:spacing w:after="0" w:line="240" w:lineRule="auto"/>
        <w:jc w:val="both"/>
        <w:rPr>
          <w:rFonts w:ascii="Arial" w:hAnsi="Arial" w:cs="Arial"/>
          <w:color w:val="000000"/>
        </w:rPr>
      </w:pPr>
    </w:p>
    <w:p w:rsidR="008456A2" w:rsidRDefault="008456A2" w:rsidP="0046499B">
      <w:pPr>
        <w:spacing w:after="0" w:line="240" w:lineRule="auto"/>
        <w:jc w:val="both"/>
        <w:rPr>
          <w:rFonts w:ascii="Arial" w:hAnsi="Arial" w:cs="Arial"/>
        </w:rPr>
      </w:pPr>
    </w:p>
    <w:p w:rsidR="00084835" w:rsidRDefault="00742042" w:rsidP="00742042">
      <w:pPr>
        <w:spacing w:after="0" w:line="240" w:lineRule="auto"/>
        <w:jc w:val="center"/>
        <w:rPr>
          <w:rFonts w:ascii="Arial" w:hAnsi="Arial" w:cs="Arial"/>
        </w:rPr>
      </w:pPr>
      <w:r>
        <w:rPr>
          <w:rFonts w:ascii="Arial" w:hAnsi="Arial" w:cs="Arial"/>
        </w:rPr>
        <w:t>ORIGINAL FIRMADO POR</w:t>
      </w:r>
      <w:bookmarkStart w:id="0" w:name="_GoBack"/>
      <w:bookmarkEnd w:id="0"/>
    </w:p>
    <w:p w:rsidR="008456A2" w:rsidRPr="00084835" w:rsidRDefault="008456A2" w:rsidP="0046499B">
      <w:pPr>
        <w:spacing w:after="0" w:line="240" w:lineRule="auto"/>
        <w:jc w:val="center"/>
        <w:rPr>
          <w:rFonts w:ascii="Arial" w:hAnsi="Arial" w:cs="Arial"/>
          <w:b/>
        </w:rPr>
      </w:pPr>
      <w:r w:rsidRPr="00084835">
        <w:rPr>
          <w:rFonts w:ascii="Arial" w:hAnsi="Arial" w:cs="Arial"/>
          <w:b/>
        </w:rPr>
        <w:t>EDUARD PINILLA RIVERA</w:t>
      </w:r>
      <w:r w:rsidRPr="00084835">
        <w:rPr>
          <w:rFonts w:ascii="Arial" w:hAnsi="Arial" w:cs="Arial"/>
          <w:b/>
        </w:rPr>
        <w:tab/>
      </w:r>
    </w:p>
    <w:p w:rsidR="008456A2" w:rsidRDefault="008456A2" w:rsidP="0046499B">
      <w:pPr>
        <w:spacing w:after="0" w:line="240" w:lineRule="auto"/>
        <w:jc w:val="center"/>
        <w:rPr>
          <w:rFonts w:ascii="Arial" w:hAnsi="Arial" w:cs="Arial"/>
        </w:rPr>
      </w:pPr>
      <w:r w:rsidRPr="00084835">
        <w:rPr>
          <w:rFonts w:ascii="Arial" w:hAnsi="Arial" w:cs="Arial"/>
        </w:rPr>
        <w:t xml:space="preserve"> Vicerrector Administrativo y Financiero </w:t>
      </w:r>
      <w:proofErr w:type="gramStart"/>
      <w:r w:rsidR="00084835">
        <w:rPr>
          <w:rFonts w:ascii="Arial" w:hAnsi="Arial" w:cs="Arial"/>
        </w:rPr>
        <w:t>( C</w:t>
      </w:r>
      <w:proofErr w:type="gramEnd"/>
      <w:r w:rsidR="00084835">
        <w:rPr>
          <w:rFonts w:ascii="Arial" w:hAnsi="Arial" w:cs="Arial"/>
        </w:rPr>
        <w:t xml:space="preserve"> )</w:t>
      </w:r>
    </w:p>
    <w:p w:rsidR="00084835" w:rsidRDefault="00084835" w:rsidP="0046499B">
      <w:pPr>
        <w:spacing w:after="0" w:line="240" w:lineRule="auto"/>
        <w:jc w:val="center"/>
        <w:rPr>
          <w:rFonts w:ascii="Arial" w:hAnsi="Arial" w:cs="Arial"/>
        </w:rPr>
      </w:pPr>
    </w:p>
    <w:p w:rsidR="008456A2" w:rsidRPr="00084835" w:rsidRDefault="008456A2" w:rsidP="0046499B">
      <w:pPr>
        <w:spacing w:after="0" w:line="240" w:lineRule="auto"/>
        <w:jc w:val="center"/>
        <w:rPr>
          <w:rFonts w:ascii="Arial" w:hAnsi="Arial" w:cs="Arial"/>
          <w:i/>
        </w:rPr>
      </w:pPr>
    </w:p>
    <w:tbl>
      <w:tblPr>
        <w:tblW w:w="0" w:type="auto"/>
        <w:jc w:val="center"/>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508"/>
        <w:gridCol w:w="2815"/>
        <w:gridCol w:w="1604"/>
      </w:tblGrid>
      <w:tr w:rsidR="008456A2" w:rsidRPr="00084835" w:rsidTr="0010202B">
        <w:trPr>
          <w:trHeight w:val="70"/>
          <w:jc w:val="center"/>
        </w:trPr>
        <w:tc>
          <w:tcPr>
            <w:tcW w:w="1698" w:type="dxa"/>
            <w:vAlign w:val="center"/>
          </w:tcPr>
          <w:p w:rsidR="008456A2" w:rsidRPr="00084835" w:rsidRDefault="008456A2" w:rsidP="0046499B">
            <w:pPr>
              <w:pStyle w:val="Sinespaciado"/>
              <w:rPr>
                <w:rFonts w:ascii="Arial" w:hAnsi="Arial" w:cs="Arial"/>
                <w:sz w:val="14"/>
                <w:szCs w:val="14"/>
              </w:rPr>
            </w:pPr>
          </w:p>
        </w:tc>
        <w:tc>
          <w:tcPr>
            <w:tcW w:w="2508"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NOMBRE</w:t>
            </w:r>
          </w:p>
        </w:tc>
        <w:tc>
          <w:tcPr>
            <w:tcW w:w="2815"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CARGO</w:t>
            </w:r>
          </w:p>
        </w:tc>
        <w:tc>
          <w:tcPr>
            <w:tcW w:w="1604"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FIRMA</w:t>
            </w:r>
          </w:p>
        </w:tc>
      </w:tr>
      <w:tr w:rsidR="008456A2" w:rsidRPr="00084835" w:rsidTr="0010202B">
        <w:trPr>
          <w:trHeight w:val="119"/>
          <w:jc w:val="center"/>
        </w:trPr>
        <w:tc>
          <w:tcPr>
            <w:tcW w:w="1698"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Proyectó</w:t>
            </w:r>
          </w:p>
        </w:tc>
        <w:tc>
          <w:tcPr>
            <w:tcW w:w="2508"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Carmen Delgado Niño</w:t>
            </w:r>
          </w:p>
        </w:tc>
        <w:tc>
          <w:tcPr>
            <w:tcW w:w="2815"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Profesional Universitario-DRH</w:t>
            </w:r>
          </w:p>
        </w:tc>
        <w:tc>
          <w:tcPr>
            <w:tcW w:w="1604" w:type="dxa"/>
            <w:vAlign w:val="center"/>
          </w:tcPr>
          <w:p w:rsidR="008456A2" w:rsidRPr="00084835" w:rsidRDefault="008456A2" w:rsidP="0046499B">
            <w:pPr>
              <w:pStyle w:val="Sinespaciado"/>
              <w:rPr>
                <w:rFonts w:ascii="Arial" w:hAnsi="Arial" w:cs="Arial"/>
                <w:sz w:val="14"/>
                <w:szCs w:val="14"/>
              </w:rPr>
            </w:pPr>
          </w:p>
        </w:tc>
      </w:tr>
      <w:tr w:rsidR="008456A2" w:rsidRPr="00084835" w:rsidTr="0010202B">
        <w:trPr>
          <w:trHeight w:val="110"/>
          <w:jc w:val="center"/>
        </w:trPr>
        <w:tc>
          <w:tcPr>
            <w:tcW w:w="1698"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Revisó y Aprobó</w:t>
            </w:r>
          </w:p>
        </w:tc>
        <w:tc>
          <w:tcPr>
            <w:tcW w:w="2508"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 xml:space="preserve">Franklin </w:t>
            </w:r>
            <w:proofErr w:type="spellStart"/>
            <w:r w:rsidRPr="00084835">
              <w:rPr>
                <w:rFonts w:ascii="Arial" w:hAnsi="Arial" w:cs="Arial"/>
                <w:sz w:val="14"/>
                <w:szCs w:val="14"/>
              </w:rPr>
              <w:t>Wilches</w:t>
            </w:r>
            <w:proofErr w:type="spellEnd"/>
            <w:r w:rsidRPr="00084835">
              <w:rPr>
                <w:rFonts w:ascii="Arial" w:hAnsi="Arial" w:cs="Arial"/>
                <w:sz w:val="14"/>
                <w:szCs w:val="14"/>
              </w:rPr>
              <w:t xml:space="preserve"> Reyes</w:t>
            </w:r>
          </w:p>
        </w:tc>
        <w:tc>
          <w:tcPr>
            <w:tcW w:w="2815" w:type="dxa"/>
            <w:vAlign w:val="center"/>
          </w:tcPr>
          <w:p w:rsidR="008456A2" w:rsidRPr="00084835" w:rsidRDefault="008456A2" w:rsidP="0046499B">
            <w:pPr>
              <w:pStyle w:val="Sinespaciado"/>
              <w:rPr>
                <w:rFonts w:ascii="Arial" w:hAnsi="Arial" w:cs="Arial"/>
                <w:sz w:val="14"/>
                <w:szCs w:val="14"/>
              </w:rPr>
            </w:pPr>
            <w:r w:rsidRPr="00084835">
              <w:rPr>
                <w:rFonts w:ascii="Arial" w:hAnsi="Arial" w:cs="Arial"/>
                <w:sz w:val="14"/>
                <w:szCs w:val="14"/>
              </w:rPr>
              <w:t>Jefe División de Recursos Humanos (E )</w:t>
            </w:r>
          </w:p>
        </w:tc>
        <w:tc>
          <w:tcPr>
            <w:tcW w:w="1604" w:type="dxa"/>
            <w:vAlign w:val="center"/>
          </w:tcPr>
          <w:p w:rsidR="008456A2" w:rsidRPr="00084835" w:rsidRDefault="008456A2" w:rsidP="0046499B">
            <w:pPr>
              <w:pStyle w:val="Sinespaciado"/>
              <w:rPr>
                <w:rFonts w:ascii="Arial" w:hAnsi="Arial" w:cs="Arial"/>
                <w:sz w:val="14"/>
                <w:szCs w:val="14"/>
              </w:rPr>
            </w:pPr>
          </w:p>
        </w:tc>
      </w:tr>
    </w:tbl>
    <w:p w:rsidR="008456A2" w:rsidRPr="00084835" w:rsidRDefault="008456A2" w:rsidP="0046499B">
      <w:pPr>
        <w:spacing w:after="0" w:line="240" w:lineRule="auto"/>
        <w:jc w:val="center"/>
        <w:rPr>
          <w:rFonts w:ascii="Arial" w:hAnsi="Arial" w:cs="Arial"/>
        </w:rPr>
      </w:pPr>
    </w:p>
    <w:sectPr w:rsidR="008456A2" w:rsidRPr="00084835" w:rsidSect="00367555">
      <w:headerReference w:type="default" r:id="rId8"/>
      <w:footerReference w:type="default" r:id="rId9"/>
      <w:pgSz w:w="12240" w:h="15840"/>
      <w:pgMar w:top="396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74" w:rsidRDefault="00CA6474" w:rsidP="00672266">
      <w:pPr>
        <w:spacing w:after="0" w:line="240" w:lineRule="auto"/>
      </w:pPr>
      <w:r>
        <w:separator/>
      </w:r>
    </w:p>
  </w:endnote>
  <w:endnote w:type="continuationSeparator" w:id="0">
    <w:p w:rsidR="00CA6474" w:rsidRDefault="00CA6474" w:rsidP="006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24427"/>
      <w:docPartObj>
        <w:docPartGallery w:val="Page Numbers (Bottom of Page)"/>
        <w:docPartUnique/>
      </w:docPartObj>
    </w:sdtPr>
    <w:sdtEndPr/>
    <w:sdtContent>
      <w:sdt>
        <w:sdtPr>
          <w:id w:val="860082579"/>
          <w:docPartObj>
            <w:docPartGallery w:val="Page Numbers (Top of Page)"/>
            <w:docPartUnique/>
          </w:docPartObj>
        </w:sdtPr>
        <w:sdtEndPr/>
        <w:sdtContent>
          <w:p w:rsidR="00461F54" w:rsidRDefault="00461F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F12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F124B">
              <w:rPr>
                <w:b/>
                <w:bCs/>
                <w:noProof/>
              </w:rPr>
              <w:t>8</w:t>
            </w:r>
            <w:r>
              <w:rPr>
                <w:b/>
                <w:bCs/>
                <w:sz w:val="24"/>
                <w:szCs w:val="24"/>
              </w:rPr>
              <w:fldChar w:fldCharType="end"/>
            </w:r>
          </w:p>
        </w:sdtContent>
      </w:sdt>
    </w:sdtContent>
  </w:sdt>
  <w:p w:rsidR="00B56D62" w:rsidRDefault="00B56D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74" w:rsidRDefault="00CA6474" w:rsidP="00672266">
      <w:pPr>
        <w:spacing w:after="0" w:line="240" w:lineRule="auto"/>
      </w:pPr>
      <w:r>
        <w:separator/>
      </w:r>
    </w:p>
  </w:footnote>
  <w:footnote w:type="continuationSeparator" w:id="0">
    <w:p w:rsidR="00CA6474" w:rsidRDefault="00CA6474" w:rsidP="006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Default="00367555" w:rsidP="00367555">
    <w:pPr>
      <w:pStyle w:val="Encabezado"/>
      <w:jc w:val="center"/>
      <w:rPr>
        <w:rFonts w:ascii="Arial" w:hAnsi="Arial" w:cs="Arial"/>
        <w:b/>
      </w:rPr>
    </w:pP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r w:rsidRPr="00367555">
      <w:rPr>
        <w:rFonts w:ascii="Arial" w:eastAsia="Times New Roman" w:hAnsi="Arial" w:cs="Arial"/>
        <w:b/>
        <w:noProof/>
      </w:rPr>
      <w:drawing>
        <wp:anchor distT="0" distB="0" distL="114300" distR="114300" simplePos="0" relativeHeight="251659264" behindDoc="0" locked="0" layoutInCell="1" allowOverlap="1" wp14:anchorId="565E9D94" wp14:editId="06D009DD">
          <wp:simplePos x="0" y="0"/>
          <wp:positionH relativeFrom="column">
            <wp:posOffset>2418715</wp:posOffset>
          </wp:positionH>
          <wp:positionV relativeFrom="paragraph">
            <wp:posOffset>-960755</wp:posOffset>
          </wp:positionV>
          <wp:extent cx="790575" cy="89916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555">
      <w:rPr>
        <w:rFonts w:ascii="Arial" w:eastAsia="Times New Roman" w:hAnsi="Arial" w:cs="Arial"/>
        <w:b/>
        <w:lang w:val="es-ES" w:eastAsia="es-ES"/>
      </w:rPr>
      <w:t>UNIVERSIDAD DISTRITAL FRANCISCO JOSE DE CALDAS</w:t>
    </w: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r w:rsidRPr="00367555">
      <w:rPr>
        <w:rFonts w:ascii="Arial" w:eastAsia="Times New Roman" w:hAnsi="Arial" w:cs="Arial"/>
        <w:b/>
        <w:lang w:val="es-ES" w:eastAsia="es-ES"/>
      </w:rPr>
      <w:t xml:space="preserve">RESOLUCIÓN </w:t>
    </w:r>
    <w:proofErr w:type="gramStart"/>
    <w:r w:rsidRPr="00367555">
      <w:rPr>
        <w:rFonts w:ascii="Arial" w:eastAsia="Times New Roman" w:hAnsi="Arial" w:cs="Arial"/>
        <w:b/>
        <w:lang w:val="es-ES" w:eastAsia="es-ES"/>
      </w:rPr>
      <w:t xml:space="preserve">( </w:t>
    </w:r>
    <w:r w:rsidR="00461F54">
      <w:rPr>
        <w:rFonts w:ascii="Arial" w:eastAsia="Times New Roman" w:hAnsi="Arial" w:cs="Arial"/>
        <w:b/>
        <w:lang w:val="es-ES" w:eastAsia="es-ES"/>
      </w:rPr>
      <w:t>19</w:t>
    </w:r>
    <w:r w:rsidR="00084835">
      <w:rPr>
        <w:rFonts w:ascii="Arial" w:eastAsia="Times New Roman" w:hAnsi="Arial" w:cs="Arial"/>
        <w:b/>
        <w:lang w:val="es-ES" w:eastAsia="es-ES"/>
      </w:rPr>
      <w:t>4</w:t>
    </w:r>
    <w:proofErr w:type="gramEnd"/>
    <w:r w:rsidR="00461F54">
      <w:rPr>
        <w:rFonts w:ascii="Arial" w:eastAsia="Times New Roman" w:hAnsi="Arial" w:cs="Arial"/>
        <w:b/>
        <w:lang w:val="es-ES" w:eastAsia="es-ES"/>
      </w:rPr>
      <w:t xml:space="preserve"> </w:t>
    </w:r>
    <w:r w:rsidRPr="00367555">
      <w:rPr>
        <w:rFonts w:ascii="Arial" w:eastAsia="Times New Roman" w:hAnsi="Arial" w:cs="Arial"/>
        <w:b/>
        <w:lang w:val="es-ES" w:eastAsia="es-ES"/>
      </w:rPr>
      <w:t xml:space="preserve"> )  DEL</w:t>
    </w:r>
    <w:r w:rsidR="00461F54">
      <w:rPr>
        <w:rFonts w:ascii="Arial" w:eastAsia="Times New Roman" w:hAnsi="Arial" w:cs="Arial"/>
        <w:b/>
        <w:lang w:val="es-ES" w:eastAsia="es-ES"/>
      </w:rPr>
      <w:t xml:space="preserve"> 1 DE JULIO DE 2016</w:t>
    </w: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lang w:val="es-ES" w:eastAsia="es-ES"/>
      </w:rPr>
    </w:pPr>
  </w:p>
  <w:p w:rsidR="00367555" w:rsidRPr="00367555" w:rsidRDefault="00367555" w:rsidP="00367555">
    <w:pPr>
      <w:pStyle w:val="Encabezado"/>
      <w:tabs>
        <w:tab w:val="clear" w:pos="4419"/>
        <w:tab w:val="clear" w:pos="8838"/>
        <w:tab w:val="center" w:pos="4252"/>
        <w:tab w:val="right" w:pos="8504"/>
      </w:tabs>
      <w:jc w:val="center"/>
      <w:rPr>
        <w:rFonts w:ascii="Arial" w:eastAsia="Times New Roman" w:hAnsi="Arial" w:cs="Arial"/>
        <w:b/>
        <w:i/>
        <w:u w:val="single"/>
        <w:lang w:val="es-ES" w:eastAsia="es-ES"/>
      </w:rPr>
    </w:pPr>
    <w:r w:rsidRPr="00367555">
      <w:rPr>
        <w:rFonts w:ascii="Arial" w:eastAsia="Times New Roman" w:hAnsi="Arial" w:cs="Arial"/>
        <w:b/>
        <w:i/>
        <w:u w:val="single"/>
        <w:lang w:val="es-ES" w:eastAsia="es-ES"/>
      </w:rPr>
      <w:t xml:space="preserve">Por </w:t>
    </w:r>
    <w:r>
      <w:rPr>
        <w:rFonts w:ascii="Arial" w:eastAsia="Times New Roman" w:hAnsi="Arial" w:cs="Arial"/>
        <w:b/>
        <w:i/>
        <w:u w:val="single"/>
        <w:lang w:val="es-ES" w:eastAsia="es-ES"/>
      </w:rPr>
      <w:t xml:space="preserve">medio de </w:t>
    </w:r>
    <w:r w:rsidRPr="00367555">
      <w:rPr>
        <w:rFonts w:ascii="Arial" w:eastAsia="Times New Roman" w:hAnsi="Arial" w:cs="Arial"/>
        <w:b/>
        <w:i/>
        <w:u w:val="single"/>
        <w:lang w:val="es-ES" w:eastAsia="es-ES"/>
      </w:rPr>
      <w:t xml:space="preserve">la cual se concede el disfrute de vacaciones de mitad de año a unos docentes de planta adscritos a la Facultad de </w:t>
    </w:r>
    <w:r w:rsidR="008456A2">
      <w:rPr>
        <w:rFonts w:ascii="Arial" w:eastAsia="Times New Roman" w:hAnsi="Arial" w:cs="Arial"/>
        <w:b/>
        <w:i/>
        <w:u w:val="single"/>
        <w:lang w:val="es-ES" w:eastAsia="es-ES"/>
      </w:rPr>
      <w:t>Ingeniería</w:t>
    </w:r>
  </w:p>
  <w:p w:rsidR="00B56D62" w:rsidRDefault="00B56D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C3"/>
    <w:rsid w:val="00005C09"/>
    <w:rsid w:val="0002040B"/>
    <w:rsid w:val="000334A6"/>
    <w:rsid w:val="00041968"/>
    <w:rsid w:val="00044085"/>
    <w:rsid w:val="00084835"/>
    <w:rsid w:val="000A44B8"/>
    <w:rsid w:val="000B03CF"/>
    <w:rsid w:val="000B1FEB"/>
    <w:rsid w:val="000C39A5"/>
    <w:rsid w:val="000C7BA1"/>
    <w:rsid w:val="000E6057"/>
    <w:rsid w:val="000F5A5A"/>
    <w:rsid w:val="001026F9"/>
    <w:rsid w:val="0012790A"/>
    <w:rsid w:val="00134AED"/>
    <w:rsid w:val="001369DF"/>
    <w:rsid w:val="001726F4"/>
    <w:rsid w:val="0018117C"/>
    <w:rsid w:val="00190D14"/>
    <w:rsid w:val="001A1D35"/>
    <w:rsid w:val="001D0B2D"/>
    <w:rsid w:val="001D431C"/>
    <w:rsid w:val="001F0F01"/>
    <w:rsid w:val="001F746B"/>
    <w:rsid w:val="002012F8"/>
    <w:rsid w:val="002127CD"/>
    <w:rsid w:val="00223623"/>
    <w:rsid w:val="002328BD"/>
    <w:rsid w:val="00247481"/>
    <w:rsid w:val="0026752C"/>
    <w:rsid w:val="002724ED"/>
    <w:rsid w:val="00280493"/>
    <w:rsid w:val="002A12B2"/>
    <w:rsid w:val="002A16F7"/>
    <w:rsid w:val="002A24C9"/>
    <w:rsid w:val="002A7112"/>
    <w:rsid w:val="002B6BEE"/>
    <w:rsid w:val="002C78A1"/>
    <w:rsid w:val="00300957"/>
    <w:rsid w:val="00306D5C"/>
    <w:rsid w:val="003245D1"/>
    <w:rsid w:val="003400A0"/>
    <w:rsid w:val="00367555"/>
    <w:rsid w:val="00383305"/>
    <w:rsid w:val="00383699"/>
    <w:rsid w:val="003B0AB1"/>
    <w:rsid w:val="00420805"/>
    <w:rsid w:val="00461F54"/>
    <w:rsid w:val="0046499B"/>
    <w:rsid w:val="00477116"/>
    <w:rsid w:val="004C5178"/>
    <w:rsid w:val="004D5728"/>
    <w:rsid w:val="0050330B"/>
    <w:rsid w:val="00512F35"/>
    <w:rsid w:val="0054013B"/>
    <w:rsid w:val="005635CF"/>
    <w:rsid w:val="005734DE"/>
    <w:rsid w:val="00582919"/>
    <w:rsid w:val="005C23FF"/>
    <w:rsid w:val="005D1302"/>
    <w:rsid w:val="005E5CAB"/>
    <w:rsid w:val="005F2FC8"/>
    <w:rsid w:val="0060107F"/>
    <w:rsid w:val="00672266"/>
    <w:rsid w:val="006855E9"/>
    <w:rsid w:val="00691AC3"/>
    <w:rsid w:val="00696100"/>
    <w:rsid w:val="006C16B8"/>
    <w:rsid w:val="006D2915"/>
    <w:rsid w:val="006D363C"/>
    <w:rsid w:val="006D5211"/>
    <w:rsid w:val="006E42E5"/>
    <w:rsid w:val="006F62BA"/>
    <w:rsid w:val="006F6DC4"/>
    <w:rsid w:val="00742042"/>
    <w:rsid w:val="00773B4E"/>
    <w:rsid w:val="00791655"/>
    <w:rsid w:val="007B38BD"/>
    <w:rsid w:val="007B4951"/>
    <w:rsid w:val="007E44F1"/>
    <w:rsid w:val="00821A8A"/>
    <w:rsid w:val="00830544"/>
    <w:rsid w:val="00834DF9"/>
    <w:rsid w:val="008456A2"/>
    <w:rsid w:val="00853191"/>
    <w:rsid w:val="00897ECF"/>
    <w:rsid w:val="008B0F2C"/>
    <w:rsid w:val="008C109D"/>
    <w:rsid w:val="008E26D0"/>
    <w:rsid w:val="008F124B"/>
    <w:rsid w:val="00912628"/>
    <w:rsid w:val="0092422F"/>
    <w:rsid w:val="0092734D"/>
    <w:rsid w:val="00931B3B"/>
    <w:rsid w:val="00931FBE"/>
    <w:rsid w:val="00956E29"/>
    <w:rsid w:val="009B1CA5"/>
    <w:rsid w:val="009B7C7D"/>
    <w:rsid w:val="009D5104"/>
    <w:rsid w:val="00A446B4"/>
    <w:rsid w:val="00A512C8"/>
    <w:rsid w:val="00A56FC6"/>
    <w:rsid w:val="00A60986"/>
    <w:rsid w:val="00A75278"/>
    <w:rsid w:val="00A925F1"/>
    <w:rsid w:val="00AA746C"/>
    <w:rsid w:val="00AC3752"/>
    <w:rsid w:val="00AC5C33"/>
    <w:rsid w:val="00AC7C16"/>
    <w:rsid w:val="00B03F2C"/>
    <w:rsid w:val="00B044DD"/>
    <w:rsid w:val="00B526E5"/>
    <w:rsid w:val="00B56D62"/>
    <w:rsid w:val="00B75F93"/>
    <w:rsid w:val="00BA55F8"/>
    <w:rsid w:val="00BB1246"/>
    <w:rsid w:val="00BE084F"/>
    <w:rsid w:val="00BF0AE8"/>
    <w:rsid w:val="00BF2B37"/>
    <w:rsid w:val="00BF5AA6"/>
    <w:rsid w:val="00C12D70"/>
    <w:rsid w:val="00C608A4"/>
    <w:rsid w:val="00C93B75"/>
    <w:rsid w:val="00C96FFC"/>
    <w:rsid w:val="00CA0FFD"/>
    <w:rsid w:val="00CA5209"/>
    <w:rsid w:val="00CA6474"/>
    <w:rsid w:val="00CD4C81"/>
    <w:rsid w:val="00CD5C7E"/>
    <w:rsid w:val="00D12D28"/>
    <w:rsid w:val="00D2597C"/>
    <w:rsid w:val="00D33753"/>
    <w:rsid w:val="00D45447"/>
    <w:rsid w:val="00D72A14"/>
    <w:rsid w:val="00D73028"/>
    <w:rsid w:val="00D93267"/>
    <w:rsid w:val="00D96D8A"/>
    <w:rsid w:val="00D97922"/>
    <w:rsid w:val="00DA5890"/>
    <w:rsid w:val="00DC19D1"/>
    <w:rsid w:val="00DD78FA"/>
    <w:rsid w:val="00E20A22"/>
    <w:rsid w:val="00EB14D9"/>
    <w:rsid w:val="00EB2271"/>
    <w:rsid w:val="00F06FE6"/>
    <w:rsid w:val="00F40DDB"/>
    <w:rsid w:val="00F52605"/>
    <w:rsid w:val="00F614A1"/>
    <w:rsid w:val="00FD0281"/>
    <w:rsid w:val="00FD2B6E"/>
    <w:rsid w:val="00FD7ACE"/>
    <w:rsid w:val="00FE46F0"/>
    <w:rsid w:val="00FF75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C3"/>
    <w:rPr>
      <w:rFonts w:eastAsiaTheme="minorEastAsia"/>
      <w:lang w:eastAsia="es-CO"/>
    </w:rPr>
  </w:style>
  <w:style w:type="paragraph" w:styleId="Ttulo5">
    <w:name w:val="heading 5"/>
    <w:basedOn w:val="Normal"/>
    <w:next w:val="Normal"/>
    <w:link w:val="Ttulo5Car"/>
    <w:qFormat/>
    <w:rsid w:val="00F614A1"/>
    <w:pPr>
      <w:keepNext/>
      <w:spacing w:after="0" w:line="240" w:lineRule="auto"/>
      <w:jc w:val="center"/>
      <w:outlineLvl w:val="4"/>
    </w:pPr>
    <w:rPr>
      <w:rFonts w:ascii="Arial" w:eastAsia="Times New Roman" w:hAnsi="Arial" w:cs="Times New Roman"/>
      <w:b/>
      <w:color w:val="000000"/>
      <w:sz w:val="24"/>
      <w:szCs w:val="24"/>
      <w:lang w:val="es-ES" w:eastAsia="en-US"/>
    </w:rPr>
  </w:style>
  <w:style w:type="paragraph" w:styleId="Ttulo8">
    <w:name w:val="heading 8"/>
    <w:basedOn w:val="Normal"/>
    <w:next w:val="Normal"/>
    <w:link w:val="Ttulo8Car"/>
    <w:uiPriority w:val="9"/>
    <w:semiHidden/>
    <w:unhideWhenUsed/>
    <w:qFormat/>
    <w:rsid w:val="003675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1A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66"/>
    <w:rPr>
      <w:rFonts w:eastAsiaTheme="minorEastAsia"/>
      <w:lang w:eastAsia="es-CO"/>
    </w:rPr>
  </w:style>
  <w:style w:type="paragraph" w:styleId="Piedepgina">
    <w:name w:val="footer"/>
    <w:basedOn w:val="Normal"/>
    <w:link w:val="PiedepginaCar"/>
    <w:uiPriority w:val="99"/>
    <w:unhideWhenUsed/>
    <w:rsid w:val="0067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66"/>
    <w:rPr>
      <w:rFonts w:eastAsiaTheme="minorEastAsia"/>
      <w:lang w:eastAsia="es-CO"/>
    </w:rPr>
  </w:style>
  <w:style w:type="character" w:customStyle="1" w:styleId="Ttulo5Car">
    <w:name w:val="Título 5 Car"/>
    <w:basedOn w:val="Fuentedeprrafopredeter"/>
    <w:link w:val="Ttulo5"/>
    <w:rsid w:val="00F614A1"/>
    <w:rPr>
      <w:rFonts w:ascii="Arial" w:eastAsia="Times New Roman" w:hAnsi="Arial" w:cs="Times New Roman"/>
      <w:b/>
      <w:color w:val="000000"/>
      <w:sz w:val="24"/>
      <w:szCs w:val="24"/>
      <w:lang w:val="es-ES"/>
    </w:rPr>
  </w:style>
  <w:style w:type="paragraph" w:styleId="NormalWeb">
    <w:name w:val="Normal (Web)"/>
    <w:basedOn w:val="Normal"/>
    <w:uiPriority w:val="99"/>
    <w:unhideWhenUsed/>
    <w:rsid w:val="0024748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9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14"/>
    <w:rPr>
      <w:rFonts w:ascii="Tahoma" w:eastAsiaTheme="minorEastAsia" w:hAnsi="Tahoma" w:cs="Tahoma"/>
      <w:sz w:val="16"/>
      <w:szCs w:val="16"/>
      <w:lang w:eastAsia="es-CO"/>
    </w:rPr>
  </w:style>
  <w:style w:type="character" w:customStyle="1" w:styleId="Ttulo8Car">
    <w:name w:val="Título 8 Car"/>
    <w:basedOn w:val="Fuentedeprrafopredeter"/>
    <w:link w:val="Ttulo8"/>
    <w:uiPriority w:val="9"/>
    <w:semiHidden/>
    <w:rsid w:val="00367555"/>
    <w:rPr>
      <w:rFonts w:asciiTheme="majorHAnsi" w:eastAsiaTheme="majorEastAsia" w:hAnsiTheme="majorHAnsi" w:cstheme="majorBidi"/>
      <w:color w:val="404040" w:themeColor="text1" w:themeTint="BF"/>
      <w:sz w:val="20"/>
      <w:szCs w:val="20"/>
      <w:lang w:eastAsia="es-CO"/>
    </w:rPr>
  </w:style>
  <w:style w:type="paragraph" w:styleId="Sinespaciado">
    <w:name w:val="No Spacing"/>
    <w:link w:val="SinespaciadoCar"/>
    <w:uiPriority w:val="1"/>
    <w:qFormat/>
    <w:rsid w:val="008456A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456A2"/>
    <w:rPr>
      <w:rFonts w:ascii="Calibri" w:eastAsia="Times New Roman" w:hAnsi="Calibri" w:cs="Times New Roman"/>
      <w:lang w:val="es-ES"/>
    </w:rPr>
  </w:style>
  <w:style w:type="paragraph" w:styleId="Textoindependiente">
    <w:name w:val="Body Text"/>
    <w:basedOn w:val="Normal"/>
    <w:link w:val="TextoindependienteCar"/>
    <w:rsid w:val="008456A2"/>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456A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C3"/>
    <w:rPr>
      <w:rFonts w:eastAsiaTheme="minorEastAsia"/>
      <w:lang w:eastAsia="es-CO"/>
    </w:rPr>
  </w:style>
  <w:style w:type="paragraph" w:styleId="Ttulo5">
    <w:name w:val="heading 5"/>
    <w:basedOn w:val="Normal"/>
    <w:next w:val="Normal"/>
    <w:link w:val="Ttulo5Car"/>
    <w:qFormat/>
    <w:rsid w:val="00F614A1"/>
    <w:pPr>
      <w:keepNext/>
      <w:spacing w:after="0" w:line="240" w:lineRule="auto"/>
      <w:jc w:val="center"/>
      <w:outlineLvl w:val="4"/>
    </w:pPr>
    <w:rPr>
      <w:rFonts w:ascii="Arial" w:eastAsia="Times New Roman" w:hAnsi="Arial" w:cs="Times New Roman"/>
      <w:b/>
      <w:color w:val="000000"/>
      <w:sz w:val="24"/>
      <w:szCs w:val="24"/>
      <w:lang w:val="es-ES" w:eastAsia="en-US"/>
    </w:rPr>
  </w:style>
  <w:style w:type="paragraph" w:styleId="Ttulo8">
    <w:name w:val="heading 8"/>
    <w:basedOn w:val="Normal"/>
    <w:next w:val="Normal"/>
    <w:link w:val="Ttulo8Car"/>
    <w:uiPriority w:val="9"/>
    <w:semiHidden/>
    <w:unhideWhenUsed/>
    <w:qFormat/>
    <w:rsid w:val="003675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91A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22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66"/>
    <w:rPr>
      <w:rFonts w:eastAsiaTheme="minorEastAsia"/>
      <w:lang w:eastAsia="es-CO"/>
    </w:rPr>
  </w:style>
  <w:style w:type="paragraph" w:styleId="Piedepgina">
    <w:name w:val="footer"/>
    <w:basedOn w:val="Normal"/>
    <w:link w:val="PiedepginaCar"/>
    <w:uiPriority w:val="99"/>
    <w:unhideWhenUsed/>
    <w:rsid w:val="00672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66"/>
    <w:rPr>
      <w:rFonts w:eastAsiaTheme="minorEastAsia"/>
      <w:lang w:eastAsia="es-CO"/>
    </w:rPr>
  </w:style>
  <w:style w:type="character" w:customStyle="1" w:styleId="Ttulo5Car">
    <w:name w:val="Título 5 Car"/>
    <w:basedOn w:val="Fuentedeprrafopredeter"/>
    <w:link w:val="Ttulo5"/>
    <w:rsid w:val="00F614A1"/>
    <w:rPr>
      <w:rFonts w:ascii="Arial" w:eastAsia="Times New Roman" w:hAnsi="Arial" w:cs="Times New Roman"/>
      <w:b/>
      <w:color w:val="000000"/>
      <w:sz w:val="24"/>
      <w:szCs w:val="24"/>
      <w:lang w:val="es-ES"/>
    </w:rPr>
  </w:style>
  <w:style w:type="paragraph" w:styleId="NormalWeb">
    <w:name w:val="Normal (Web)"/>
    <w:basedOn w:val="Normal"/>
    <w:uiPriority w:val="99"/>
    <w:unhideWhenUsed/>
    <w:rsid w:val="0024748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9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0D14"/>
    <w:rPr>
      <w:rFonts w:ascii="Tahoma" w:eastAsiaTheme="minorEastAsia" w:hAnsi="Tahoma" w:cs="Tahoma"/>
      <w:sz w:val="16"/>
      <w:szCs w:val="16"/>
      <w:lang w:eastAsia="es-CO"/>
    </w:rPr>
  </w:style>
  <w:style w:type="character" w:customStyle="1" w:styleId="Ttulo8Car">
    <w:name w:val="Título 8 Car"/>
    <w:basedOn w:val="Fuentedeprrafopredeter"/>
    <w:link w:val="Ttulo8"/>
    <w:uiPriority w:val="9"/>
    <w:semiHidden/>
    <w:rsid w:val="00367555"/>
    <w:rPr>
      <w:rFonts w:asciiTheme="majorHAnsi" w:eastAsiaTheme="majorEastAsia" w:hAnsiTheme="majorHAnsi" w:cstheme="majorBidi"/>
      <w:color w:val="404040" w:themeColor="text1" w:themeTint="BF"/>
      <w:sz w:val="20"/>
      <w:szCs w:val="20"/>
      <w:lang w:eastAsia="es-CO"/>
    </w:rPr>
  </w:style>
  <w:style w:type="paragraph" w:styleId="Sinespaciado">
    <w:name w:val="No Spacing"/>
    <w:link w:val="SinespaciadoCar"/>
    <w:uiPriority w:val="1"/>
    <w:qFormat/>
    <w:rsid w:val="008456A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456A2"/>
    <w:rPr>
      <w:rFonts w:ascii="Calibri" w:eastAsia="Times New Roman" w:hAnsi="Calibri" w:cs="Times New Roman"/>
      <w:lang w:val="es-ES"/>
    </w:rPr>
  </w:style>
  <w:style w:type="paragraph" w:styleId="Textoindependiente">
    <w:name w:val="Body Text"/>
    <w:basedOn w:val="Normal"/>
    <w:link w:val="TextoindependienteCar"/>
    <w:rsid w:val="008456A2"/>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456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988">
      <w:bodyDiv w:val="1"/>
      <w:marLeft w:val="0"/>
      <w:marRight w:val="0"/>
      <w:marTop w:val="0"/>
      <w:marBottom w:val="0"/>
      <w:divBdr>
        <w:top w:val="none" w:sz="0" w:space="0" w:color="auto"/>
        <w:left w:val="none" w:sz="0" w:space="0" w:color="auto"/>
        <w:bottom w:val="none" w:sz="0" w:space="0" w:color="auto"/>
        <w:right w:val="none" w:sz="0" w:space="0" w:color="auto"/>
      </w:divBdr>
    </w:div>
    <w:div w:id="129590961">
      <w:bodyDiv w:val="1"/>
      <w:marLeft w:val="0"/>
      <w:marRight w:val="0"/>
      <w:marTop w:val="0"/>
      <w:marBottom w:val="0"/>
      <w:divBdr>
        <w:top w:val="none" w:sz="0" w:space="0" w:color="auto"/>
        <w:left w:val="none" w:sz="0" w:space="0" w:color="auto"/>
        <w:bottom w:val="none" w:sz="0" w:space="0" w:color="auto"/>
        <w:right w:val="none" w:sz="0" w:space="0" w:color="auto"/>
      </w:divBdr>
    </w:div>
    <w:div w:id="133719972">
      <w:bodyDiv w:val="1"/>
      <w:marLeft w:val="0"/>
      <w:marRight w:val="0"/>
      <w:marTop w:val="0"/>
      <w:marBottom w:val="0"/>
      <w:divBdr>
        <w:top w:val="none" w:sz="0" w:space="0" w:color="auto"/>
        <w:left w:val="none" w:sz="0" w:space="0" w:color="auto"/>
        <w:bottom w:val="none" w:sz="0" w:space="0" w:color="auto"/>
        <w:right w:val="none" w:sz="0" w:space="0" w:color="auto"/>
      </w:divBdr>
    </w:div>
    <w:div w:id="149686176">
      <w:bodyDiv w:val="1"/>
      <w:marLeft w:val="0"/>
      <w:marRight w:val="0"/>
      <w:marTop w:val="0"/>
      <w:marBottom w:val="0"/>
      <w:divBdr>
        <w:top w:val="none" w:sz="0" w:space="0" w:color="auto"/>
        <w:left w:val="none" w:sz="0" w:space="0" w:color="auto"/>
        <w:bottom w:val="none" w:sz="0" w:space="0" w:color="auto"/>
        <w:right w:val="none" w:sz="0" w:space="0" w:color="auto"/>
      </w:divBdr>
    </w:div>
    <w:div w:id="203560980">
      <w:bodyDiv w:val="1"/>
      <w:marLeft w:val="0"/>
      <w:marRight w:val="0"/>
      <w:marTop w:val="0"/>
      <w:marBottom w:val="0"/>
      <w:divBdr>
        <w:top w:val="none" w:sz="0" w:space="0" w:color="auto"/>
        <w:left w:val="none" w:sz="0" w:space="0" w:color="auto"/>
        <w:bottom w:val="none" w:sz="0" w:space="0" w:color="auto"/>
        <w:right w:val="none" w:sz="0" w:space="0" w:color="auto"/>
      </w:divBdr>
    </w:div>
    <w:div w:id="232203950">
      <w:bodyDiv w:val="1"/>
      <w:marLeft w:val="0"/>
      <w:marRight w:val="0"/>
      <w:marTop w:val="0"/>
      <w:marBottom w:val="0"/>
      <w:divBdr>
        <w:top w:val="none" w:sz="0" w:space="0" w:color="auto"/>
        <w:left w:val="none" w:sz="0" w:space="0" w:color="auto"/>
        <w:bottom w:val="none" w:sz="0" w:space="0" w:color="auto"/>
        <w:right w:val="none" w:sz="0" w:space="0" w:color="auto"/>
      </w:divBdr>
    </w:div>
    <w:div w:id="241794887">
      <w:bodyDiv w:val="1"/>
      <w:marLeft w:val="0"/>
      <w:marRight w:val="0"/>
      <w:marTop w:val="0"/>
      <w:marBottom w:val="0"/>
      <w:divBdr>
        <w:top w:val="none" w:sz="0" w:space="0" w:color="auto"/>
        <w:left w:val="none" w:sz="0" w:space="0" w:color="auto"/>
        <w:bottom w:val="none" w:sz="0" w:space="0" w:color="auto"/>
        <w:right w:val="none" w:sz="0" w:space="0" w:color="auto"/>
      </w:divBdr>
    </w:div>
    <w:div w:id="440417809">
      <w:bodyDiv w:val="1"/>
      <w:marLeft w:val="0"/>
      <w:marRight w:val="0"/>
      <w:marTop w:val="0"/>
      <w:marBottom w:val="0"/>
      <w:divBdr>
        <w:top w:val="none" w:sz="0" w:space="0" w:color="auto"/>
        <w:left w:val="none" w:sz="0" w:space="0" w:color="auto"/>
        <w:bottom w:val="none" w:sz="0" w:space="0" w:color="auto"/>
        <w:right w:val="none" w:sz="0" w:space="0" w:color="auto"/>
      </w:divBdr>
    </w:div>
    <w:div w:id="464474676">
      <w:bodyDiv w:val="1"/>
      <w:marLeft w:val="0"/>
      <w:marRight w:val="0"/>
      <w:marTop w:val="0"/>
      <w:marBottom w:val="0"/>
      <w:divBdr>
        <w:top w:val="none" w:sz="0" w:space="0" w:color="auto"/>
        <w:left w:val="none" w:sz="0" w:space="0" w:color="auto"/>
        <w:bottom w:val="none" w:sz="0" w:space="0" w:color="auto"/>
        <w:right w:val="none" w:sz="0" w:space="0" w:color="auto"/>
      </w:divBdr>
    </w:div>
    <w:div w:id="474418662">
      <w:bodyDiv w:val="1"/>
      <w:marLeft w:val="0"/>
      <w:marRight w:val="0"/>
      <w:marTop w:val="0"/>
      <w:marBottom w:val="0"/>
      <w:divBdr>
        <w:top w:val="none" w:sz="0" w:space="0" w:color="auto"/>
        <w:left w:val="none" w:sz="0" w:space="0" w:color="auto"/>
        <w:bottom w:val="none" w:sz="0" w:space="0" w:color="auto"/>
        <w:right w:val="none" w:sz="0" w:space="0" w:color="auto"/>
      </w:divBdr>
    </w:div>
    <w:div w:id="548347724">
      <w:bodyDiv w:val="1"/>
      <w:marLeft w:val="0"/>
      <w:marRight w:val="0"/>
      <w:marTop w:val="0"/>
      <w:marBottom w:val="0"/>
      <w:divBdr>
        <w:top w:val="none" w:sz="0" w:space="0" w:color="auto"/>
        <w:left w:val="none" w:sz="0" w:space="0" w:color="auto"/>
        <w:bottom w:val="none" w:sz="0" w:space="0" w:color="auto"/>
        <w:right w:val="none" w:sz="0" w:space="0" w:color="auto"/>
      </w:divBdr>
    </w:div>
    <w:div w:id="585916353">
      <w:bodyDiv w:val="1"/>
      <w:marLeft w:val="0"/>
      <w:marRight w:val="0"/>
      <w:marTop w:val="0"/>
      <w:marBottom w:val="0"/>
      <w:divBdr>
        <w:top w:val="none" w:sz="0" w:space="0" w:color="auto"/>
        <w:left w:val="none" w:sz="0" w:space="0" w:color="auto"/>
        <w:bottom w:val="none" w:sz="0" w:space="0" w:color="auto"/>
        <w:right w:val="none" w:sz="0" w:space="0" w:color="auto"/>
      </w:divBdr>
    </w:div>
    <w:div w:id="649939602">
      <w:bodyDiv w:val="1"/>
      <w:marLeft w:val="0"/>
      <w:marRight w:val="0"/>
      <w:marTop w:val="0"/>
      <w:marBottom w:val="0"/>
      <w:divBdr>
        <w:top w:val="none" w:sz="0" w:space="0" w:color="auto"/>
        <w:left w:val="none" w:sz="0" w:space="0" w:color="auto"/>
        <w:bottom w:val="none" w:sz="0" w:space="0" w:color="auto"/>
        <w:right w:val="none" w:sz="0" w:space="0" w:color="auto"/>
      </w:divBdr>
    </w:div>
    <w:div w:id="947856918">
      <w:bodyDiv w:val="1"/>
      <w:marLeft w:val="0"/>
      <w:marRight w:val="0"/>
      <w:marTop w:val="0"/>
      <w:marBottom w:val="0"/>
      <w:divBdr>
        <w:top w:val="none" w:sz="0" w:space="0" w:color="auto"/>
        <w:left w:val="none" w:sz="0" w:space="0" w:color="auto"/>
        <w:bottom w:val="none" w:sz="0" w:space="0" w:color="auto"/>
        <w:right w:val="none" w:sz="0" w:space="0" w:color="auto"/>
      </w:divBdr>
    </w:div>
    <w:div w:id="1209411086">
      <w:bodyDiv w:val="1"/>
      <w:marLeft w:val="0"/>
      <w:marRight w:val="0"/>
      <w:marTop w:val="0"/>
      <w:marBottom w:val="0"/>
      <w:divBdr>
        <w:top w:val="none" w:sz="0" w:space="0" w:color="auto"/>
        <w:left w:val="none" w:sz="0" w:space="0" w:color="auto"/>
        <w:bottom w:val="none" w:sz="0" w:space="0" w:color="auto"/>
        <w:right w:val="none" w:sz="0" w:space="0" w:color="auto"/>
      </w:divBdr>
    </w:div>
    <w:div w:id="1307007568">
      <w:bodyDiv w:val="1"/>
      <w:marLeft w:val="0"/>
      <w:marRight w:val="0"/>
      <w:marTop w:val="0"/>
      <w:marBottom w:val="0"/>
      <w:divBdr>
        <w:top w:val="none" w:sz="0" w:space="0" w:color="auto"/>
        <w:left w:val="none" w:sz="0" w:space="0" w:color="auto"/>
        <w:bottom w:val="none" w:sz="0" w:space="0" w:color="auto"/>
        <w:right w:val="none" w:sz="0" w:space="0" w:color="auto"/>
      </w:divBdr>
    </w:div>
    <w:div w:id="1340893126">
      <w:bodyDiv w:val="1"/>
      <w:marLeft w:val="0"/>
      <w:marRight w:val="0"/>
      <w:marTop w:val="0"/>
      <w:marBottom w:val="0"/>
      <w:divBdr>
        <w:top w:val="none" w:sz="0" w:space="0" w:color="auto"/>
        <w:left w:val="none" w:sz="0" w:space="0" w:color="auto"/>
        <w:bottom w:val="none" w:sz="0" w:space="0" w:color="auto"/>
        <w:right w:val="none" w:sz="0" w:space="0" w:color="auto"/>
      </w:divBdr>
    </w:div>
    <w:div w:id="1373069764">
      <w:bodyDiv w:val="1"/>
      <w:marLeft w:val="0"/>
      <w:marRight w:val="0"/>
      <w:marTop w:val="0"/>
      <w:marBottom w:val="0"/>
      <w:divBdr>
        <w:top w:val="none" w:sz="0" w:space="0" w:color="auto"/>
        <w:left w:val="none" w:sz="0" w:space="0" w:color="auto"/>
        <w:bottom w:val="none" w:sz="0" w:space="0" w:color="auto"/>
        <w:right w:val="none" w:sz="0" w:space="0" w:color="auto"/>
      </w:divBdr>
    </w:div>
    <w:div w:id="1427264167">
      <w:bodyDiv w:val="1"/>
      <w:marLeft w:val="0"/>
      <w:marRight w:val="0"/>
      <w:marTop w:val="0"/>
      <w:marBottom w:val="0"/>
      <w:divBdr>
        <w:top w:val="none" w:sz="0" w:space="0" w:color="auto"/>
        <w:left w:val="none" w:sz="0" w:space="0" w:color="auto"/>
        <w:bottom w:val="none" w:sz="0" w:space="0" w:color="auto"/>
        <w:right w:val="none" w:sz="0" w:space="0" w:color="auto"/>
      </w:divBdr>
    </w:div>
    <w:div w:id="1427574907">
      <w:bodyDiv w:val="1"/>
      <w:marLeft w:val="0"/>
      <w:marRight w:val="0"/>
      <w:marTop w:val="0"/>
      <w:marBottom w:val="0"/>
      <w:divBdr>
        <w:top w:val="none" w:sz="0" w:space="0" w:color="auto"/>
        <w:left w:val="none" w:sz="0" w:space="0" w:color="auto"/>
        <w:bottom w:val="none" w:sz="0" w:space="0" w:color="auto"/>
        <w:right w:val="none" w:sz="0" w:space="0" w:color="auto"/>
      </w:divBdr>
    </w:div>
    <w:div w:id="1598171573">
      <w:bodyDiv w:val="1"/>
      <w:marLeft w:val="0"/>
      <w:marRight w:val="0"/>
      <w:marTop w:val="0"/>
      <w:marBottom w:val="0"/>
      <w:divBdr>
        <w:top w:val="none" w:sz="0" w:space="0" w:color="auto"/>
        <w:left w:val="none" w:sz="0" w:space="0" w:color="auto"/>
        <w:bottom w:val="none" w:sz="0" w:space="0" w:color="auto"/>
        <w:right w:val="none" w:sz="0" w:space="0" w:color="auto"/>
      </w:divBdr>
    </w:div>
    <w:div w:id="1637904403">
      <w:bodyDiv w:val="1"/>
      <w:marLeft w:val="0"/>
      <w:marRight w:val="0"/>
      <w:marTop w:val="0"/>
      <w:marBottom w:val="0"/>
      <w:divBdr>
        <w:top w:val="none" w:sz="0" w:space="0" w:color="auto"/>
        <w:left w:val="none" w:sz="0" w:space="0" w:color="auto"/>
        <w:bottom w:val="none" w:sz="0" w:space="0" w:color="auto"/>
        <w:right w:val="none" w:sz="0" w:space="0" w:color="auto"/>
      </w:divBdr>
    </w:div>
    <w:div w:id="1642229725">
      <w:bodyDiv w:val="1"/>
      <w:marLeft w:val="0"/>
      <w:marRight w:val="0"/>
      <w:marTop w:val="0"/>
      <w:marBottom w:val="0"/>
      <w:divBdr>
        <w:top w:val="none" w:sz="0" w:space="0" w:color="auto"/>
        <w:left w:val="none" w:sz="0" w:space="0" w:color="auto"/>
        <w:bottom w:val="none" w:sz="0" w:space="0" w:color="auto"/>
        <w:right w:val="none" w:sz="0" w:space="0" w:color="auto"/>
      </w:divBdr>
    </w:div>
    <w:div w:id="1662343200">
      <w:bodyDiv w:val="1"/>
      <w:marLeft w:val="0"/>
      <w:marRight w:val="0"/>
      <w:marTop w:val="0"/>
      <w:marBottom w:val="0"/>
      <w:divBdr>
        <w:top w:val="none" w:sz="0" w:space="0" w:color="auto"/>
        <w:left w:val="none" w:sz="0" w:space="0" w:color="auto"/>
        <w:bottom w:val="none" w:sz="0" w:space="0" w:color="auto"/>
        <w:right w:val="none" w:sz="0" w:space="0" w:color="auto"/>
      </w:divBdr>
    </w:div>
    <w:div w:id="1666325808">
      <w:bodyDiv w:val="1"/>
      <w:marLeft w:val="0"/>
      <w:marRight w:val="0"/>
      <w:marTop w:val="0"/>
      <w:marBottom w:val="0"/>
      <w:divBdr>
        <w:top w:val="none" w:sz="0" w:space="0" w:color="auto"/>
        <w:left w:val="none" w:sz="0" w:space="0" w:color="auto"/>
        <w:bottom w:val="none" w:sz="0" w:space="0" w:color="auto"/>
        <w:right w:val="none" w:sz="0" w:space="0" w:color="auto"/>
      </w:divBdr>
    </w:div>
    <w:div w:id="1702973581">
      <w:bodyDiv w:val="1"/>
      <w:marLeft w:val="0"/>
      <w:marRight w:val="0"/>
      <w:marTop w:val="0"/>
      <w:marBottom w:val="0"/>
      <w:divBdr>
        <w:top w:val="none" w:sz="0" w:space="0" w:color="auto"/>
        <w:left w:val="none" w:sz="0" w:space="0" w:color="auto"/>
        <w:bottom w:val="none" w:sz="0" w:space="0" w:color="auto"/>
        <w:right w:val="none" w:sz="0" w:space="0" w:color="auto"/>
      </w:divBdr>
    </w:div>
    <w:div w:id="1747991683">
      <w:bodyDiv w:val="1"/>
      <w:marLeft w:val="0"/>
      <w:marRight w:val="0"/>
      <w:marTop w:val="0"/>
      <w:marBottom w:val="0"/>
      <w:divBdr>
        <w:top w:val="none" w:sz="0" w:space="0" w:color="auto"/>
        <w:left w:val="none" w:sz="0" w:space="0" w:color="auto"/>
        <w:bottom w:val="none" w:sz="0" w:space="0" w:color="auto"/>
        <w:right w:val="none" w:sz="0" w:space="0" w:color="auto"/>
      </w:divBdr>
    </w:div>
    <w:div w:id="1851018053">
      <w:bodyDiv w:val="1"/>
      <w:marLeft w:val="0"/>
      <w:marRight w:val="0"/>
      <w:marTop w:val="0"/>
      <w:marBottom w:val="0"/>
      <w:divBdr>
        <w:top w:val="none" w:sz="0" w:space="0" w:color="auto"/>
        <w:left w:val="none" w:sz="0" w:space="0" w:color="auto"/>
        <w:bottom w:val="none" w:sz="0" w:space="0" w:color="auto"/>
        <w:right w:val="none" w:sz="0" w:space="0" w:color="auto"/>
      </w:divBdr>
    </w:div>
    <w:div w:id="1885633945">
      <w:bodyDiv w:val="1"/>
      <w:marLeft w:val="0"/>
      <w:marRight w:val="0"/>
      <w:marTop w:val="0"/>
      <w:marBottom w:val="0"/>
      <w:divBdr>
        <w:top w:val="none" w:sz="0" w:space="0" w:color="auto"/>
        <w:left w:val="none" w:sz="0" w:space="0" w:color="auto"/>
        <w:bottom w:val="none" w:sz="0" w:space="0" w:color="auto"/>
        <w:right w:val="none" w:sz="0" w:space="0" w:color="auto"/>
      </w:divBdr>
    </w:div>
    <w:div w:id="1891456691">
      <w:bodyDiv w:val="1"/>
      <w:marLeft w:val="0"/>
      <w:marRight w:val="0"/>
      <w:marTop w:val="0"/>
      <w:marBottom w:val="0"/>
      <w:divBdr>
        <w:top w:val="none" w:sz="0" w:space="0" w:color="auto"/>
        <w:left w:val="none" w:sz="0" w:space="0" w:color="auto"/>
        <w:bottom w:val="none" w:sz="0" w:space="0" w:color="auto"/>
        <w:right w:val="none" w:sz="0" w:space="0" w:color="auto"/>
      </w:divBdr>
    </w:div>
    <w:div w:id="21382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0AE76-8776-4E59-B87E-37EB951F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1672</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15</cp:revision>
  <cp:lastPrinted>2016-07-12T15:44:00Z</cp:lastPrinted>
  <dcterms:created xsi:type="dcterms:W3CDTF">2016-07-11T19:54:00Z</dcterms:created>
  <dcterms:modified xsi:type="dcterms:W3CDTF">2016-07-12T15:55:00Z</dcterms:modified>
</cp:coreProperties>
</file>